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AD7" w:rsidRPr="00896AD7" w:rsidRDefault="00E32C91" w:rsidP="00896AD7">
      <w:pPr>
        <w:tabs>
          <w:tab w:val="left" w:pos="3738"/>
        </w:tabs>
        <w:spacing w:after="0" w:line="240" w:lineRule="auto"/>
        <w:ind w:right="-232"/>
        <w:jc w:val="center"/>
        <w:rPr>
          <w:rFonts w:ascii="Arial" w:eastAsia="Calibri" w:hAnsi="Arial" w:cs="Arial"/>
          <w:b/>
          <w:sz w:val="36"/>
          <w:szCs w:val="36"/>
        </w:rPr>
      </w:pPr>
      <w:r>
        <w:rPr>
          <w:rFonts w:ascii="Arial" w:eastAsia="Calibri" w:hAnsi="Arial" w:cs="Arial"/>
          <w:b/>
          <w:sz w:val="36"/>
          <w:szCs w:val="36"/>
        </w:rPr>
        <w:t>БЕЛОРУССКИЕ ТРАДИЦИИ</w:t>
      </w:r>
    </w:p>
    <w:p w:rsidR="00896AD7" w:rsidRPr="00896AD7" w:rsidRDefault="00896AD7" w:rsidP="00896AD7">
      <w:pPr>
        <w:tabs>
          <w:tab w:val="left" w:pos="3738"/>
        </w:tabs>
        <w:spacing w:after="0" w:line="240" w:lineRule="auto"/>
        <w:ind w:right="-232"/>
        <w:jc w:val="center"/>
        <w:rPr>
          <w:rFonts w:ascii="Arial" w:eastAsia="Calibri" w:hAnsi="Arial" w:cs="Arial"/>
          <w:b/>
        </w:rPr>
      </w:pPr>
      <w:r w:rsidRPr="00896AD7">
        <w:rPr>
          <w:rFonts w:ascii="Arial" w:eastAsia="Calibri" w:hAnsi="Arial" w:cs="Arial"/>
          <w:b/>
        </w:rPr>
        <w:t xml:space="preserve"> Маршрут: </w:t>
      </w:r>
      <w:r w:rsidR="00E32C91">
        <w:rPr>
          <w:rFonts w:ascii="Arial" w:eastAsia="Calibri" w:hAnsi="Arial" w:cs="Arial"/>
          <w:b/>
        </w:rPr>
        <w:t xml:space="preserve">Музей народной архитектуры и быта – </w:t>
      </w:r>
      <w:proofErr w:type="spellStart"/>
      <w:r w:rsidR="00E32C91">
        <w:rPr>
          <w:rFonts w:ascii="Arial" w:eastAsia="Calibri" w:hAnsi="Arial" w:cs="Arial"/>
          <w:b/>
        </w:rPr>
        <w:t>Агроусьба</w:t>
      </w:r>
      <w:proofErr w:type="spellEnd"/>
      <w:r w:rsidR="00E32C91">
        <w:rPr>
          <w:rFonts w:ascii="Arial" w:eastAsia="Calibri" w:hAnsi="Arial" w:cs="Arial"/>
          <w:b/>
        </w:rPr>
        <w:t xml:space="preserve"> «Ганка» (с обедом и музыкой)</w:t>
      </w:r>
    </w:p>
    <w:p w:rsidR="00896AD7" w:rsidRDefault="00896AD7" w:rsidP="00896AD7">
      <w:pPr>
        <w:tabs>
          <w:tab w:val="left" w:pos="3738"/>
        </w:tabs>
        <w:spacing w:after="0" w:line="240" w:lineRule="auto"/>
        <w:ind w:right="-232"/>
        <w:jc w:val="center"/>
        <w:rPr>
          <w:rFonts w:ascii="Arial" w:eastAsia="Calibri" w:hAnsi="Arial" w:cs="Arial"/>
          <w:b/>
          <w:color w:val="FF0000"/>
        </w:rPr>
      </w:pPr>
      <w:r w:rsidRPr="00896AD7">
        <w:rPr>
          <w:rFonts w:ascii="Arial" w:eastAsia="Calibri" w:hAnsi="Arial" w:cs="Arial"/>
          <w:b/>
          <w:color w:val="FF0000"/>
        </w:rPr>
        <w:t xml:space="preserve">Стоимость экскурсии -  </w:t>
      </w:r>
      <w:r w:rsidR="00E32C91">
        <w:rPr>
          <w:rFonts w:ascii="Arial" w:eastAsia="Calibri" w:hAnsi="Arial" w:cs="Arial"/>
          <w:b/>
          <w:color w:val="FF0000"/>
        </w:rPr>
        <w:t>8</w:t>
      </w:r>
      <w:r w:rsidRPr="00896AD7">
        <w:rPr>
          <w:rFonts w:ascii="Arial" w:eastAsia="Calibri" w:hAnsi="Arial" w:cs="Arial"/>
          <w:b/>
          <w:color w:val="FF0000"/>
        </w:rPr>
        <w:t>5,0 руб.</w:t>
      </w:r>
      <w:r w:rsidR="00E32C91">
        <w:rPr>
          <w:rFonts w:ascii="Arial" w:eastAsia="Calibri" w:hAnsi="Arial" w:cs="Arial"/>
          <w:b/>
          <w:color w:val="FF0000"/>
        </w:rPr>
        <w:t>, дети до 16 лет – 79 руб.</w:t>
      </w:r>
    </w:p>
    <w:p w:rsidR="00E32C91" w:rsidRPr="00E32C91" w:rsidRDefault="00E32C91" w:rsidP="00896AD7">
      <w:pPr>
        <w:tabs>
          <w:tab w:val="left" w:pos="3738"/>
        </w:tabs>
        <w:spacing w:after="0" w:line="240" w:lineRule="auto"/>
        <w:ind w:right="-232"/>
        <w:jc w:val="center"/>
        <w:rPr>
          <w:rFonts w:ascii="Arial" w:eastAsia="Calibri" w:hAnsi="Arial" w:cs="Arial"/>
          <w:b/>
          <w:sz w:val="20"/>
          <w:szCs w:val="20"/>
        </w:rPr>
      </w:pPr>
      <w:hyperlink r:id="rId8" w:history="1">
        <w:r w:rsidRPr="00E32C91">
          <w:rPr>
            <w:rFonts w:ascii="Arial" w:hAnsi="Arial" w:cs="Arial"/>
            <w:b/>
            <w:bCs/>
            <w:sz w:val="20"/>
            <w:szCs w:val="20"/>
          </w:rPr>
          <w:t xml:space="preserve">ДАТЫ ВЫЕЗДА: 4, 11, 15, 25.03; 1, 8, 15, 22.04; 1, 6, 13, 20, 27.05; 3, 10, 17, 24.06; 1, 8, 15, 22, 29.07; 5, 12, 19, 26.08; 2, 9, 16, 23, 30.09, 7, 14, 21, 31.10.2020  </w:t>
        </w:r>
      </w:hyperlink>
    </w:p>
    <w:p w:rsidR="00896AD7" w:rsidRPr="00E32C91" w:rsidRDefault="00896AD7" w:rsidP="00896AD7">
      <w:pPr>
        <w:tabs>
          <w:tab w:val="left" w:pos="3738"/>
        </w:tabs>
        <w:spacing w:after="0" w:line="240" w:lineRule="auto"/>
        <w:ind w:right="-232"/>
        <w:jc w:val="center"/>
        <w:rPr>
          <w:rFonts w:ascii="Arial" w:eastAsia="Calibri" w:hAnsi="Arial" w:cs="Arial"/>
          <w:b/>
          <w:sz w:val="6"/>
          <w:szCs w:val="6"/>
        </w:rPr>
      </w:pPr>
    </w:p>
    <w:p w:rsidR="00896AD7" w:rsidRPr="00E32C91" w:rsidRDefault="00E32C91" w:rsidP="00E32C91">
      <w:pPr>
        <w:tabs>
          <w:tab w:val="left" w:pos="3738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E32C91">
        <w:rPr>
          <w:rFonts w:ascii="Arial" w:eastAsia="Calibri" w:hAnsi="Arial" w:cs="Arial"/>
          <w:sz w:val="18"/>
          <w:szCs w:val="18"/>
        </w:rPr>
        <w:t>Окрест</w:t>
      </w:r>
      <w:r w:rsidRPr="00E32C91">
        <w:rPr>
          <w:rFonts w:ascii="Arial" w:eastAsia="Calibri" w:hAnsi="Arial" w:cs="Arial"/>
          <w:sz w:val="18"/>
          <w:szCs w:val="18"/>
        </w:rPr>
        <w:softHyphen/>
        <w:t>но</w:t>
      </w:r>
      <w:r w:rsidRPr="00E32C91">
        <w:rPr>
          <w:rFonts w:ascii="Arial" w:eastAsia="Calibri" w:hAnsi="Arial" w:cs="Arial"/>
          <w:sz w:val="18"/>
          <w:szCs w:val="18"/>
        </w:rPr>
        <w:softHyphen/>
        <w:t>сти бе</w:t>
      </w:r>
      <w:r w:rsidRPr="00E32C91">
        <w:rPr>
          <w:rFonts w:ascii="Arial" w:eastAsia="Calibri" w:hAnsi="Arial" w:cs="Arial"/>
          <w:sz w:val="18"/>
          <w:szCs w:val="18"/>
        </w:rPr>
        <w:softHyphen/>
        <w:t>ло</w:t>
      </w:r>
      <w:r w:rsidRPr="00E32C91">
        <w:rPr>
          <w:rFonts w:ascii="Arial" w:eastAsia="Calibri" w:hAnsi="Arial" w:cs="Arial"/>
          <w:sz w:val="18"/>
          <w:szCs w:val="18"/>
        </w:rPr>
        <w:softHyphen/>
        <w:t>рус</w:t>
      </w:r>
      <w:r w:rsidRPr="00E32C91">
        <w:rPr>
          <w:rFonts w:ascii="Arial" w:eastAsia="Calibri" w:hAnsi="Arial" w:cs="Arial"/>
          <w:sz w:val="18"/>
          <w:szCs w:val="18"/>
        </w:rPr>
        <w:softHyphen/>
        <w:t>ской сто</w:t>
      </w:r>
      <w:r w:rsidRPr="00E32C91">
        <w:rPr>
          <w:rFonts w:ascii="Arial" w:eastAsia="Calibri" w:hAnsi="Arial" w:cs="Arial"/>
          <w:sz w:val="18"/>
          <w:szCs w:val="18"/>
        </w:rPr>
        <w:softHyphen/>
        <w:t>ли</w:t>
      </w:r>
      <w:r w:rsidRPr="00E32C91">
        <w:rPr>
          <w:rFonts w:ascii="Arial" w:eastAsia="Calibri" w:hAnsi="Arial" w:cs="Arial"/>
          <w:sz w:val="18"/>
          <w:szCs w:val="18"/>
        </w:rPr>
        <w:softHyphen/>
        <w:t>цы со</w:t>
      </w:r>
      <w:r w:rsidRPr="00E32C91">
        <w:rPr>
          <w:rFonts w:ascii="Arial" w:eastAsia="Calibri" w:hAnsi="Arial" w:cs="Arial"/>
          <w:sz w:val="18"/>
          <w:szCs w:val="18"/>
        </w:rPr>
        <w:softHyphen/>
        <w:t>хра</w:t>
      </w:r>
      <w:r w:rsidRPr="00E32C91">
        <w:rPr>
          <w:rFonts w:ascii="Arial" w:eastAsia="Calibri" w:hAnsi="Arial" w:cs="Arial"/>
          <w:sz w:val="18"/>
          <w:szCs w:val="18"/>
        </w:rPr>
        <w:softHyphen/>
        <w:t>ни</w:t>
      </w:r>
      <w:r w:rsidRPr="00E32C91">
        <w:rPr>
          <w:rFonts w:ascii="Arial" w:eastAsia="Calibri" w:hAnsi="Arial" w:cs="Arial"/>
          <w:sz w:val="18"/>
          <w:szCs w:val="18"/>
        </w:rPr>
        <w:softHyphen/>
        <w:t>ли не</w:t>
      </w:r>
      <w:r w:rsidRPr="00E32C91">
        <w:rPr>
          <w:rFonts w:ascii="Arial" w:eastAsia="Calibri" w:hAnsi="Arial" w:cs="Arial"/>
          <w:sz w:val="18"/>
          <w:szCs w:val="18"/>
        </w:rPr>
        <w:softHyphen/>
        <w:t>ма</w:t>
      </w:r>
      <w:r w:rsidRPr="00E32C91">
        <w:rPr>
          <w:rFonts w:ascii="Arial" w:eastAsia="Calibri" w:hAnsi="Arial" w:cs="Arial"/>
          <w:sz w:val="18"/>
          <w:szCs w:val="18"/>
        </w:rPr>
        <w:softHyphen/>
        <w:t>ло до</w:t>
      </w:r>
      <w:r w:rsidRPr="00E32C91">
        <w:rPr>
          <w:rFonts w:ascii="Arial" w:eastAsia="Calibri" w:hAnsi="Arial" w:cs="Arial"/>
          <w:sz w:val="18"/>
          <w:szCs w:val="18"/>
        </w:rPr>
        <w:softHyphen/>
        <w:t>сто</w:t>
      </w:r>
      <w:r w:rsidRPr="00E32C91">
        <w:rPr>
          <w:rFonts w:ascii="Arial" w:eastAsia="Calibri" w:hAnsi="Arial" w:cs="Arial"/>
          <w:sz w:val="18"/>
          <w:szCs w:val="18"/>
        </w:rPr>
        <w:softHyphen/>
        <w:t>при</w:t>
      </w:r>
      <w:r w:rsidRPr="00E32C91">
        <w:rPr>
          <w:rFonts w:ascii="Arial" w:eastAsia="Calibri" w:hAnsi="Arial" w:cs="Arial"/>
          <w:sz w:val="18"/>
          <w:szCs w:val="18"/>
        </w:rPr>
        <w:softHyphen/>
        <w:t>ме</w:t>
      </w:r>
      <w:r w:rsidRPr="00E32C91">
        <w:rPr>
          <w:rFonts w:ascii="Arial" w:eastAsia="Calibri" w:hAnsi="Arial" w:cs="Arial"/>
          <w:sz w:val="18"/>
          <w:szCs w:val="18"/>
        </w:rPr>
        <w:softHyphen/>
        <w:t>ча</w:t>
      </w:r>
      <w:r w:rsidRPr="00E32C91">
        <w:rPr>
          <w:rFonts w:ascii="Arial" w:eastAsia="Calibri" w:hAnsi="Arial" w:cs="Arial"/>
          <w:sz w:val="18"/>
          <w:szCs w:val="18"/>
        </w:rPr>
        <w:softHyphen/>
        <w:t>тель</w:t>
      </w:r>
      <w:r w:rsidRPr="00E32C91">
        <w:rPr>
          <w:rFonts w:ascii="Arial" w:eastAsia="Calibri" w:hAnsi="Arial" w:cs="Arial"/>
          <w:sz w:val="18"/>
          <w:szCs w:val="18"/>
        </w:rPr>
        <w:softHyphen/>
        <w:t>но</w:t>
      </w:r>
      <w:r w:rsidRPr="00E32C91">
        <w:rPr>
          <w:rFonts w:ascii="Arial" w:eastAsia="Calibri" w:hAnsi="Arial" w:cs="Arial"/>
          <w:sz w:val="18"/>
          <w:szCs w:val="18"/>
        </w:rPr>
        <w:softHyphen/>
        <w:t>стей. Мы выбрали для на</w:t>
      </w:r>
      <w:r w:rsidRPr="00E32C91">
        <w:rPr>
          <w:rFonts w:ascii="Arial" w:eastAsia="Calibri" w:hAnsi="Arial" w:cs="Arial"/>
          <w:sz w:val="18"/>
          <w:szCs w:val="18"/>
        </w:rPr>
        <w:softHyphen/>
        <w:t>ше</w:t>
      </w:r>
      <w:r w:rsidRPr="00E32C91">
        <w:rPr>
          <w:rFonts w:ascii="Arial" w:eastAsia="Calibri" w:hAnsi="Arial" w:cs="Arial"/>
          <w:sz w:val="18"/>
          <w:szCs w:val="18"/>
        </w:rPr>
        <w:softHyphen/>
        <w:t>го пу</w:t>
      </w:r>
      <w:r w:rsidRPr="00E32C91">
        <w:rPr>
          <w:rFonts w:ascii="Arial" w:eastAsia="Calibri" w:hAnsi="Arial" w:cs="Arial"/>
          <w:sz w:val="18"/>
          <w:szCs w:val="18"/>
        </w:rPr>
        <w:softHyphen/>
        <w:t>те</w:t>
      </w:r>
      <w:r w:rsidRPr="00E32C91">
        <w:rPr>
          <w:rFonts w:ascii="Arial" w:eastAsia="Calibri" w:hAnsi="Arial" w:cs="Arial"/>
          <w:sz w:val="18"/>
          <w:szCs w:val="18"/>
        </w:rPr>
        <w:softHyphen/>
        <w:t>ше</w:t>
      </w:r>
      <w:r w:rsidRPr="00E32C91">
        <w:rPr>
          <w:rFonts w:ascii="Arial" w:eastAsia="Calibri" w:hAnsi="Arial" w:cs="Arial"/>
          <w:sz w:val="18"/>
          <w:szCs w:val="18"/>
        </w:rPr>
        <w:softHyphen/>
        <w:t>ствия два объ</w:t>
      </w:r>
      <w:r w:rsidRPr="00E32C91">
        <w:rPr>
          <w:rFonts w:ascii="Arial" w:eastAsia="Calibri" w:hAnsi="Arial" w:cs="Arial"/>
          <w:sz w:val="18"/>
          <w:szCs w:val="18"/>
        </w:rPr>
        <w:softHyphen/>
        <w:t>ек</w:t>
      </w:r>
      <w:r w:rsidRPr="00E32C91">
        <w:rPr>
          <w:rFonts w:ascii="Arial" w:eastAsia="Calibri" w:hAnsi="Arial" w:cs="Arial"/>
          <w:sz w:val="18"/>
          <w:szCs w:val="18"/>
        </w:rPr>
        <w:softHyphen/>
        <w:t>та: бе</w:t>
      </w:r>
      <w:r w:rsidRPr="00E32C91">
        <w:rPr>
          <w:rFonts w:ascii="Arial" w:eastAsia="Calibri" w:hAnsi="Arial" w:cs="Arial"/>
          <w:sz w:val="18"/>
          <w:szCs w:val="18"/>
        </w:rPr>
        <w:softHyphen/>
        <w:t>ло</w:t>
      </w:r>
      <w:r w:rsidRPr="00E32C91">
        <w:rPr>
          <w:rFonts w:ascii="Arial" w:eastAsia="Calibri" w:hAnsi="Arial" w:cs="Arial"/>
          <w:sz w:val="18"/>
          <w:szCs w:val="18"/>
        </w:rPr>
        <w:softHyphen/>
        <w:t>рус</w:t>
      </w:r>
      <w:r w:rsidRPr="00E32C91">
        <w:rPr>
          <w:rFonts w:ascii="Arial" w:eastAsia="Calibri" w:hAnsi="Arial" w:cs="Arial"/>
          <w:sz w:val="18"/>
          <w:szCs w:val="18"/>
        </w:rPr>
        <w:softHyphen/>
        <w:t xml:space="preserve">ский </w:t>
      </w:r>
      <w:proofErr w:type="spellStart"/>
      <w:r w:rsidRPr="00E32C91">
        <w:rPr>
          <w:rFonts w:ascii="Arial" w:eastAsia="Calibri" w:hAnsi="Arial" w:cs="Arial"/>
          <w:sz w:val="18"/>
          <w:szCs w:val="18"/>
        </w:rPr>
        <w:t>скан</w:t>
      </w:r>
      <w:r w:rsidRPr="00E32C91">
        <w:rPr>
          <w:rFonts w:ascii="Arial" w:eastAsia="Calibri" w:hAnsi="Arial" w:cs="Arial"/>
          <w:sz w:val="18"/>
          <w:szCs w:val="18"/>
        </w:rPr>
        <w:softHyphen/>
        <w:t>сен</w:t>
      </w:r>
      <w:proofErr w:type="spellEnd"/>
      <w:r w:rsidRPr="00E32C91">
        <w:rPr>
          <w:rFonts w:ascii="Arial" w:eastAsia="Calibri" w:hAnsi="Arial" w:cs="Arial"/>
          <w:sz w:val="18"/>
          <w:szCs w:val="18"/>
        </w:rPr>
        <w:t xml:space="preserve"> (ему уже ис</w:t>
      </w:r>
      <w:r w:rsidRPr="00E32C91">
        <w:rPr>
          <w:rFonts w:ascii="Arial" w:eastAsia="Calibri" w:hAnsi="Arial" w:cs="Arial"/>
          <w:sz w:val="18"/>
          <w:szCs w:val="18"/>
        </w:rPr>
        <w:softHyphen/>
        <w:t>пол</w:t>
      </w:r>
      <w:r w:rsidRPr="00E32C91">
        <w:rPr>
          <w:rFonts w:ascii="Arial" w:eastAsia="Calibri" w:hAnsi="Arial" w:cs="Arial"/>
          <w:sz w:val="18"/>
          <w:szCs w:val="18"/>
        </w:rPr>
        <w:softHyphen/>
        <w:t>ни</w:t>
      </w:r>
      <w:r w:rsidRPr="00E32C91">
        <w:rPr>
          <w:rFonts w:ascii="Arial" w:eastAsia="Calibri" w:hAnsi="Arial" w:cs="Arial"/>
          <w:sz w:val="18"/>
          <w:szCs w:val="18"/>
        </w:rPr>
        <w:softHyphen/>
        <w:t>лось 40 лет) и со</w:t>
      </w:r>
      <w:r w:rsidRPr="00E32C91">
        <w:rPr>
          <w:rFonts w:ascii="Arial" w:eastAsia="Calibri" w:hAnsi="Arial" w:cs="Arial"/>
          <w:sz w:val="18"/>
          <w:szCs w:val="18"/>
        </w:rPr>
        <w:softHyphen/>
        <w:t>вре</w:t>
      </w:r>
      <w:r w:rsidRPr="00E32C91">
        <w:rPr>
          <w:rFonts w:ascii="Arial" w:eastAsia="Calibri" w:hAnsi="Arial" w:cs="Arial"/>
          <w:sz w:val="18"/>
          <w:szCs w:val="18"/>
        </w:rPr>
        <w:softHyphen/>
        <w:t>мен</w:t>
      </w:r>
      <w:r w:rsidRPr="00E32C91">
        <w:rPr>
          <w:rFonts w:ascii="Arial" w:eastAsia="Calibri" w:hAnsi="Arial" w:cs="Arial"/>
          <w:sz w:val="18"/>
          <w:szCs w:val="18"/>
        </w:rPr>
        <w:softHyphen/>
        <w:t xml:space="preserve">ную </w:t>
      </w:r>
      <w:proofErr w:type="spellStart"/>
      <w:r w:rsidRPr="00E32C91">
        <w:rPr>
          <w:rFonts w:ascii="Arial" w:eastAsia="Calibri" w:hAnsi="Arial" w:cs="Arial"/>
          <w:sz w:val="18"/>
          <w:szCs w:val="18"/>
        </w:rPr>
        <w:t>аг</w:t>
      </w:r>
      <w:r w:rsidRPr="00E32C91">
        <w:rPr>
          <w:rFonts w:ascii="Arial" w:eastAsia="Calibri" w:hAnsi="Arial" w:cs="Arial"/>
          <w:sz w:val="18"/>
          <w:szCs w:val="18"/>
        </w:rPr>
        <w:softHyphen/>
        <w:t>ро</w:t>
      </w:r>
      <w:r w:rsidRPr="00E32C91">
        <w:rPr>
          <w:rFonts w:ascii="Arial" w:eastAsia="Calibri" w:hAnsi="Arial" w:cs="Arial"/>
          <w:sz w:val="18"/>
          <w:szCs w:val="18"/>
        </w:rPr>
        <w:softHyphen/>
        <w:t>усадь</w:t>
      </w:r>
      <w:r w:rsidRPr="00E32C91">
        <w:rPr>
          <w:rFonts w:ascii="Arial" w:eastAsia="Calibri" w:hAnsi="Arial" w:cs="Arial"/>
          <w:sz w:val="18"/>
          <w:szCs w:val="18"/>
        </w:rPr>
        <w:softHyphen/>
        <w:t>бу</w:t>
      </w:r>
      <w:proofErr w:type="spellEnd"/>
      <w:r w:rsidRPr="00E32C91">
        <w:rPr>
          <w:rFonts w:ascii="Arial" w:eastAsia="Calibri" w:hAnsi="Arial" w:cs="Arial"/>
          <w:sz w:val="18"/>
          <w:szCs w:val="18"/>
        </w:rPr>
        <w:t xml:space="preserve"> "Ган</w:t>
      </w:r>
      <w:r w:rsidRPr="00E32C91">
        <w:rPr>
          <w:rFonts w:ascii="Arial" w:eastAsia="Calibri" w:hAnsi="Arial" w:cs="Arial"/>
          <w:sz w:val="18"/>
          <w:szCs w:val="18"/>
        </w:rPr>
        <w:softHyphen/>
        <w:t>ка". Вас ждет необычное пу</w:t>
      </w:r>
      <w:r w:rsidRPr="00E32C91">
        <w:rPr>
          <w:rFonts w:ascii="Arial" w:eastAsia="Calibri" w:hAnsi="Arial" w:cs="Arial"/>
          <w:sz w:val="18"/>
          <w:szCs w:val="18"/>
        </w:rPr>
        <w:softHyphen/>
        <w:t>те</w:t>
      </w:r>
      <w:r w:rsidRPr="00E32C91">
        <w:rPr>
          <w:rFonts w:ascii="Arial" w:eastAsia="Calibri" w:hAnsi="Arial" w:cs="Arial"/>
          <w:sz w:val="18"/>
          <w:szCs w:val="18"/>
        </w:rPr>
        <w:softHyphen/>
        <w:t>ше</w:t>
      </w:r>
      <w:r w:rsidRPr="00E32C91">
        <w:rPr>
          <w:rFonts w:ascii="Arial" w:eastAsia="Calibri" w:hAnsi="Arial" w:cs="Arial"/>
          <w:sz w:val="18"/>
          <w:szCs w:val="18"/>
        </w:rPr>
        <w:softHyphen/>
        <w:t>ствие по ули</w:t>
      </w:r>
      <w:r w:rsidRPr="00E32C91">
        <w:rPr>
          <w:rFonts w:ascii="Arial" w:eastAsia="Calibri" w:hAnsi="Arial" w:cs="Arial"/>
          <w:sz w:val="18"/>
          <w:szCs w:val="18"/>
        </w:rPr>
        <w:softHyphen/>
        <w:t>цам ста</w:t>
      </w:r>
      <w:r w:rsidRPr="00E32C91">
        <w:rPr>
          <w:rFonts w:ascii="Arial" w:eastAsia="Calibri" w:hAnsi="Arial" w:cs="Arial"/>
          <w:sz w:val="18"/>
          <w:szCs w:val="18"/>
        </w:rPr>
        <w:softHyphen/>
        <w:t>рин</w:t>
      </w:r>
      <w:r w:rsidRPr="00E32C91">
        <w:rPr>
          <w:rFonts w:ascii="Arial" w:eastAsia="Calibri" w:hAnsi="Arial" w:cs="Arial"/>
          <w:sz w:val="18"/>
          <w:szCs w:val="18"/>
        </w:rPr>
        <w:softHyphen/>
        <w:t>ной бе</w:t>
      </w:r>
      <w:r w:rsidRPr="00E32C91">
        <w:rPr>
          <w:rFonts w:ascii="Arial" w:eastAsia="Calibri" w:hAnsi="Arial" w:cs="Arial"/>
          <w:sz w:val="18"/>
          <w:szCs w:val="18"/>
        </w:rPr>
        <w:softHyphen/>
        <w:t>ло</w:t>
      </w:r>
      <w:r w:rsidRPr="00E32C91">
        <w:rPr>
          <w:rFonts w:ascii="Arial" w:eastAsia="Calibri" w:hAnsi="Arial" w:cs="Arial"/>
          <w:sz w:val="18"/>
          <w:szCs w:val="18"/>
        </w:rPr>
        <w:softHyphen/>
        <w:t>рус</w:t>
      </w:r>
      <w:r w:rsidRPr="00E32C91">
        <w:rPr>
          <w:rFonts w:ascii="Arial" w:eastAsia="Calibri" w:hAnsi="Arial" w:cs="Arial"/>
          <w:sz w:val="18"/>
          <w:szCs w:val="18"/>
        </w:rPr>
        <w:softHyphen/>
        <w:t>ской де</w:t>
      </w:r>
      <w:r w:rsidRPr="00E32C91">
        <w:rPr>
          <w:rFonts w:ascii="Arial" w:eastAsia="Calibri" w:hAnsi="Arial" w:cs="Arial"/>
          <w:sz w:val="18"/>
          <w:szCs w:val="18"/>
        </w:rPr>
        <w:softHyphen/>
        <w:t>рев</w:t>
      </w:r>
      <w:r w:rsidRPr="00E32C91">
        <w:rPr>
          <w:rFonts w:ascii="Arial" w:eastAsia="Calibri" w:hAnsi="Arial" w:cs="Arial"/>
          <w:sz w:val="18"/>
          <w:szCs w:val="18"/>
        </w:rPr>
        <w:softHyphen/>
        <w:t>ни XIX ве</w:t>
      </w:r>
      <w:r w:rsidRPr="00E32C91">
        <w:rPr>
          <w:rFonts w:ascii="Arial" w:eastAsia="Calibri" w:hAnsi="Arial" w:cs="Arial"/>
          <w:sz w:val="18"/>
          <w:szCs w:val="18"/>
        </w:rPr>
        <w:softHyphen/>
        <w:t xml:space="preserve">ка… </w:t>
      </w:r>
      <w:proofErr w:type="gramStart"/>
      <w:r w:rsidRPr="00E32C91">
        <w:rPr>
          <w:rFonts w:ascii="Arial" w:eastAsia="Calibri" w:hAnsi="Arial" w:cs="Arial"/>
          <w:sz w:val="18"/>
          <w:szCs w:val="18"/>
        </w:rPr>
        <w:t>А</w:t>
      </w:r>
      <w:proofErr w:type="gramEnd"/>
      <w:r w:rsidRPr="00E32C91">
        <w:rPr>
          <w:rFonts w:ascii="Arial" w:eastAsia="Calibri" w:hAnsi="Arial" w:cs="Arial"/>
          <w:sz w:val="18"/>
          <w:szCs w:val="18"/>
        </w:rPr>
        <w:t xml:space="preserve"> затем знакомство с со</w:t>
      </w:r>
      <w:r w:rsidRPr="00E32C91">
        <w:rPr>
          <w:rFonts w:ascii="Arial" w:eastAsia="Calibri" w:hAnsi="Arial" w:cs="Arial"/>
          <w:sz w:val="18"/>
          <w:szCs w:val="18"/>
        </w:rPr>
        <w:softHyphen/>
        <w:t>вре</w:t>
      </w:r>
      <w:r w:rsidRPr="00E32C91">
        <w:rPr>
          <w:rFonts w:ascii="Arial" w:eastAsia="Calibri" w:hAnsi="Arial" w:cs="Arial"/>
          <w:sz w:val="18"/>
          <w:szCs w:val="18"/>
        </w:rPr>
        <w:softHyphen/>
        <w:t>мен</w:t>
      </w:r>
      <w:r w:rsidRPr="00E32C91">
        <w:rPr>
          <w:rFonts w:ascii="Arial" w:eastAsia="Calibri" w:hAnsi="Arial" w:cs="Arial"/>
          <w:sz w:val="18"/>
          <w:szCs w:val="18"/>
        </w:rPr>
        <w:softHyphen/>
        <w:t xml:space="preserve">ной </w:t>
      </w:r>
      <w:proofErr w:type="spellStart"/>
      <w:r w:rsidRPr="00E32C91">
        <w:rPr>
          <w:rFonts w:ascii="Arial" w:eastAsia="Calibri" w:hAnsi="Arial" w:cs="Arial"/>
          <w:sz w:val="18"/>
          <w:szCs w:val="18"/>
        </w:rPr>
        <w:t>агроусадьбой</w:t>
      </w:r>
      <w:proofErr w:type="spellEnd"/>
      <w:r w:rsidRPr="00E32C91">
        <w:rPr>
          <w:rFonts w:ascii="Arial" w:eastAsia="Calibri" w:hAnsi="Arial" w:cs="Arial"/>
          <w:sz w:val="18"/>
          <w:szCs w:val="18"/>
        </w:rPr>
        <w:t xml:space="preserve"> — </w:t>
      </w:r>
      <w:proofErr w:type="spellStart"/>
      <w:r w:rsidRPr="00E32C91">
        <w:rPr>
          <w:rFonts w:ascii="Arial" w:eastAsia="Calibri" w:hAnsi="Arial" w:cs="Arial"/>
          <w:sz w:val="18"/>
          <w:szCs w:val="18"/>
        </w:rPr>
        <w:t>агроусадьбы</w:t>
      </w:r>
      <w:proofErr w:type="spellEnd"/>
      <w:r w:rsidRPr="00E32C91">
        <w:rPr>
          <w:rFonts w:ascii="Arial" w:eastAsia="Calibri" w:hAnsi="Arial" w:cs="Arial"/>
          <w:sz w:val="18"/>
          <w:szCs w:val="18"/>
        </w:rPr>
        <w:t xml:space="preserve"> ста</w:t>
      </w:r>
      <w:r w:rsidRPr="00E32C91">
        <w:rPr>
          <w:rFonts w:ascii="Arial" w:eastAsia="Calibri" w:hAnsi="Arial" w:cs="Arial"/>
          <w:sz w:val="18"/>
          <w:szCs w:val="18"/>
        </w:rPr>
        <w:softHyphen/>
        <w:t>ли появляться в Бе</w:t>
      </w:r>
      <w:r w:rsidRPr="00E32C91">
        <w:rPr>
          <w:rFonts w:ascii="Arial" w:eastAsia="Calibri" w:hAnsi="Arial" w:cs="Arial"/>
          <w:sz w:val="18"/>
          <w:szCs w:val="18"/>
        </w:rPr>
        <w:softHyphen/>
        <w:t>ла</w:t>
      </w:r>
      <w:r w:rsidRPr="00E32C91">
        <w:rPr>
          <w:rFonts w:ascii="Arial" w:eastAsia="Calibri" w:hAnsi="Arial" w:cs="Arial"/>
          <w:sz w:val="18"/>
          <w:szCs w:val="18"/>
        </w:rPr>
        <w:softHyphen/>
        <w:t>ру</w:t>
      </w:r>
      <w:r w:rsidRPr="00E32C91">
        <w:rPr>
          <w:rFonts w:ascii="Arial" w:eastAsia="Calibri" w:hAnsi="Arial" w:cs="Arial"/>
          <w:sz w:val="18"/>
          <w:szCs w:val="18"/>
        </w:rPr>
        <w:softHyphen/>
        <w:t>си око</w:t>
      </w:r>
      <w:r w:rsidRPr="00E32C91">
        <w:rPr>
          <w:rFonts w:ascii="Arial" w:eastAsia="Calibri" w:hAnsi="Arial" w:cs="Arial"/>
          <w:sz w:val="18"/>
          <w:szCs w:val="18"/>
        </w:rPr>
        <w:softHyphen/>
        <w:t>ло 10 лет то</w:t>
      </w:r>
      <w:r w:rsidRPr="00E32C91">
        <w:rPr>
          <w:rFonts w:ascii="Arial" w:eastAsia="Calibri" w:hAnsi="Arial" w:cs="Arial"/>
          <w:sz w:val="18"/>
          <w:szCs w:val="18"/>
        </w:rPr>
        <w:softHyphen/>
        <w:t>му на</w:t>
      </w:r>
      <w:r w:rsidRPr="00E32C91">
        <w:rPr>
          <w:rFonts w:ascii="Arial" w:eastAsia="Calibri" w:hAnsi="Arial" w:cs="Arial"/>
          <w:sz w:val="18"/>
          <w:szCs w:val="18"/>
        </w:rPr>
        <w:softHyphen/>
        <w:t>зад. И од</w:t>
      </w:r>
      <w:r w:rsidRPr="00E32C91">
        <w:rPr>
          <w:rFonts w:ascii="Arial" w:eastAsia="Calibri" w:hAnsi="Arial" w:cs="Arial"/>
          <w:sz w:val="18"/>
          <w:szCs w:val="18"/>
        </w:rPr>
        <w:softHyphen/>
        <w:t>на из наи</w:t>
      </w:r>
      <w:r w:rsidRPr="00E32C91">
        <w:rPr>
          <w:rFonts w:ascii="Arial" w:eastAsia="Calibri" w:hAnsi="Arial" w:cs="Arial"/>
          <w:sz w:val="18"/>
          <w:szCs w:val="18"/>
        </w:rPr>
        <w:softHyphen/>
        <w:t>бо</w:t>
      </w:r>
      <w:r w:rsidRPr="00E32C91">
        <w:rPr>
          <w:rFonts w:ascii="Arial" w:eastAsia="Calibri" w:hAnsi="Arial" w:cs="Arial"/>
          <w:sz w:val="18"/>
          <w:szCs w:val="18"/>
        </w:rPr>
        <w:softHyphen/>
        <w:t>лее яр</w:t>
      </w:r>
      <w:r w:rsidRPr="00E32C91">
        <w:rPr>
          <w:rFonts w:ascii="Arial" w:eastAsia="Calibri" w:hAnsi="Arial" w:cs="Arial"/>
          <w:sz w:val="18"/>
          <w:szCs w:val="18"/>
        </w:rPr>
        <w:softHyphen/>
        <w:t>ких ны</w:t>
      </w:r>
      <w:r w:rsidRPr="00E32C91">
        <w:rPr>
          <w:rFonts w:ascii="Arial" w:eastAsia="Calibri" w:hAnsi="Arial" w:cs="Arial"/>
          <w:sz w:val="18"/>
          <w:szCs w:val="18"/>
        </w:rPr>
        <w:softHyphen/>
        <w:t>не — "Ган</w:t>
      </w:r>
      <w:r w:rsidRPr="00E32C91">
        <w:rPr>
          <w:rFonts w:ascii="Arial" w:eastAsia="Calibri" w:hAnsi="Arial" w:cs="Arial"/>
          <w:sz w:val="18"/>
          <w:szCs w:val="18"/>
        </w:rPr>
        <w:softHyphen/>
        <w:t>ка", где</w:t>
      </w:r>
      <w:r w:rsidRPr="00E32C91">
        <w:rPr>
          <w:rFonts w:ascii="Arial" w:eastAsia="Calibri" w:hAnsi="Arial" w:cs="Arial"/>
          <w:sz w:val="20"/>
          <w:szCs w:val="20"/>
        </w:rPr>
        <w:t xml:space="preserve"> мож</w:t>
      </w:r>
      <w:r w:rsidRPr="00E32C91">
        <w:rPr>
          <w:rFonts w:ascii="Arial" w:eastAsia="Calibri" w:hAnsi="Arial" w:cs="Arial"/>
          <w:sz w:val="20"/>
          <w:szCs w:val="20"/>
        </w:rPr>
        <w:softHyphen/>
        <w:t>но и хо</w:t>
      </w:r>
      <w:r w:rsidRPr="00E32C91">
        <w:rPr>
          <w:rFonts w:ascii="Arial" w:eastAsia="Calibri" w:hAnsi="Arial" w:cs="Arial"/>
          <w:sz w:val="20"/>
          <w:szCs w:val="20"/>
        </w:rPr>
        <w:softHyphen/>
        <w:t>ро</w:t>
      </w:r>
      <w:r w:rsidRPr="00E32C91">
        <w:rPr>
          <w:rFonts w:ascii="Arial" w:eastAsia="Calibri" w:hAnsi="Arial" w:cs="Arial"/>
          <w:sz w:val="20"/>
          <w:szCs w:val="20"/>
        </w:rPr>
        <w:softHyphen/>
        <w:t>шо от</w:t>
      </w:r>
      <w:r w:rsidRPr="00E32C91">
        <w:rPr>
          <w:rFonts w:ascii="Arial" w:eastAsia="Calibri" w:hAnsi="Arial" w:cs="Arial"/>
          <w:sz w:val="20"/>
          <w:szCs w:val="20"/>
        </w:rPr>
        <w:softHyphen/>
        <w:t>дох</w:t>
      </w:r>
      <w:r w:rsidRPr="00E32C91">
        <w:rPr>
          <w:rFonts w:ascii="Arial" w:eastAsia="Calibri" w:hAnsi="Arial" w:cs="Arial"/>
          <w:sz w:val="20"/>
          <w:szCs w:val="20"/>
        </w:rPr>
        <w:softHyphen/>
        <w:t>нуть, и мно</w:t>
      </w:r>
      <w:r w:rsidRPr="00E32C91">
        <w:rPr>
          <w:rFonts w:ascii="Arial" w:eastAsia="Calibri" w:hAnsi="Arial" w:cs="Arial"/>
          <w:sz w:val="20"/>
          <w:szCs w:val="20"/>
        </w:rPr>
        <w:softHyphen/>
        <w:t>гое уви</w:t>
      </w:r>
      <w:r w:rsidRPr="00E32C91">
        <w:rPr>
          <w:rFonts w:ascii="Arial" w:eastAsia="Calibri" w:hAnsi="Arial" w:cs="Arial"/>
          <w:sz w:val="20"/>
          <w:szCs w:val="20"/>
        </w:rPr>
        <w:softHyphen/>
        <w:t>деть и узнать.</w:t>
      </w:r>
    </w:p>
    <w:p w:rsidR="00896AD7" w:rsidRPr="00896AD7" w:rsidRDefault="00896AD7" w:rsidP="00896AD7">
      <w:pPr>
        <w:spacing w:after="0" w:line="240" w:lineRule="auto"/>
        <w:ind w:left="-426" w:right="-427"/>
        <w:jc w:val="center"/>
        <w:rPr>
          <w:rFonts w:ascii="Arial" w:eastAsia="Times New Roman" w:hAnsi="Arial" w:cs="Arial"/>
          <w:b/>
          <w:lang w:eastAsia="ru-RU"/>
        </w:rPr>
      </w:pPr>
      <w:r w:rsidRPr="00896AD7">
        <w:rPr>
          <w:rFonts w:ascii="Arial" w:eastAsia="Times New Roman" w:hAnsi="Arial" w:cs="Arial"/>
          <w:b/>
          <w:lang w:eastAsia="ru-RU"/>
        </w:rPr>
        <w:t xml:space="preserve">ПРОГРАММА </w:t>
      </w:r>
    </w:p>
    <w:p w:rsidR="00E32C91" w:rsidRPr="00E32C91" w:rsidRDefault="00E32C91" w:rsidP="00E32C91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10.00 – Сбор группы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(</w:t>
      </w:r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Минск, ул. </w:t>
      </w:r>
      <w:proofErr w:type="spellStart"/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Сторожовская</w:t>
      </w:r>
      <w:proofErr w:type="spellEnd"/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15, гостиница «Беларусь»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)</w:t>
      </w:r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. Переезд в </w:t>
      </w:r>
      <w:proofErr w:type="spellStart"/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Строчицы</w:t>
      </w:r>
      <w:proofErr w:type="spellEnd"/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(23 км.).</w:t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E32C91">
        <w:rPr>
          <w:rFonts w:ascii="Arial" w:eastAsia="Times New Roman" w:hAnsi="Arial" w:cs="Arial"/>
          <w:bCs/>
          <w:sz w:val="21"/>
          <w:szCs w:val="21"/>
          <w:lang w:eastAsia="ru-RU"/>
        </w:rPr>
        <w:t>Продолжительность экскурсии:</w:t>
      </w:r>
      <w:r w:rsidRPr="00E32C91">
        <w:rPr>
          <w:rFonts w:ascii="Arial" w:eastAsia="Times New Roman" w:hAnsi="Arial" w:cs="Arial"/>
          <w:sz w:val="21"/>
          <w:szCs w:val="21"/>
          <w:lang w:eastAsia="ru-RU"/>
        </w:rPr>
        <w:t> 110 км, 6 час 30 мин</w:t>
      </w:r>
    </w:p>
    <w:p w:rsidR="00E32C91" w:rsidRPr="00E32C91" w:rsidRDefault="00E32C91" w:rsidP="00E32C9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t>Музей под открытым небом "</w:t>
      </w:r>
      <w:proofErr w:type="spellStart"/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t>Строчицы</w:t>
      </w:r>
      <w:proofErr w:type="spellEnd"/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t>"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 (Республика Беларусь, Минская область, Минский район, д. Озерцо) - это уникальное место в Беларуси, где собраны все виды домашних и общественных построек белорусских жителей прошлых столетий. При создании музея на его территорию были перевезены дома из разных уголков страны: церкви, дома крестьян, мельница, колодцы и прочее. Музей-</w:t>
      </w:r>
      <w:proofErr w:type="spell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скансен</w:t>
      </w:r>
      <w:proofErr w:type="spell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 - это различные типы деревенской архитектуры и быта белорусской деревни конца XVIII в. Хаты зажиточного крестьянина; хаты середняка и бедняка с соответствующими предметами быта; мельница; корчма; надворные постройки; деревянные </w:t>
      </w:r>
      <w:proofErr w:type="spell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церкови</w:t>
      </w:r>
      <w:proofErr w:type="spell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 и другие строения, где представлены образцы изделий из соломки и керамики, а также проводятся выставки белорусских мастеров-умельцев, - порядка 40 старинных зданий. Здесь Вы познакомитесь с особенностями историко-этнографических регионов республики: </w:t>
      </w:r>
      <w:proofErr w:type="spell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Поозерье</w:t>
      </w:r>
      <w:proofErr w:type="spell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Поднепровье</w:t>
      </w:r>
      <w:proofErr w:type="spell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>, Центральный регион, с жизнью наших предков, их обычаями и культурой. Вы уви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 уни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ат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скую Свято-Покровскую цер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ковь 18 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ка, огром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об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ще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ствен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ам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бар, 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рож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ную часовню-ротонду, корч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му и мель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цу 19 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ка, куз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цу,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ную шко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лу… Здесь же "усадь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ба па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сеч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ка" с вы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став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кой ори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ных пред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тов пче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ства. А глав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ное — раз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раз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ные ти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пы сель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ских под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рий. Это и 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бы ли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ней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 "по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го" кре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стьян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ско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 дво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ра, и 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бы за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мкну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 "ве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го" ти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па — ка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кая 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вая муд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рость в каж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дом из них! Во вре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мя ин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ак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тив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экс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кур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сии посетители пу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ству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ют по музейному селу и знакомятся с па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мят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 и их ин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рье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ми,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сле че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 иг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ют в тра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ные иг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ры и мо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гут стан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вать под ак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ком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мент жи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вой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му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ки. В этом музее, рас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жен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ном в чрез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чай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 жи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пис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мест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сти, Вы оку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тесь в чу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дес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мир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фан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зии, сде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 пре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крас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ные фо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фии!</w:t>
      </w:r>
    </w:p>
    <w:p w:rsidR="00E32C91" w:rsidRPr="00E32C91" w:rsidRDefault="00E32C91" w:rsidP="00E32C9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t>А затем от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пра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вим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ся на дей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ству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ю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щую сель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>скую усадь</w:t>
      </w:r>
      <w:r w:rsidRPr="00E32C91">
        <w:rPr>
          <w:rFonts w:ascii="Arial" w:eastAsia="Times New Roman" w:hAnsi="Arial" w:cs="Arial"/>
          <w:b/>
          <w:sz w:val="20"/>
          <w:szCs w:val="20"/>
          <w:lang w:eastAsia="ru-RU"/>
        </w:rPr>
        <w:softHyphen/>
        <w:t xml:space="preserve">бу — 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одну из са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мых из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вест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ных в Бе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ла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ру</w:t>
      </w:r>
      <w:r w:rsidRPr="00E32C91">
        <w:rPr>
          <w:rFonts w:ascii="Arial" w:eastAsia="Times New Roman" w:hAnsi="Arial" w:cs="Arial"/>
          <w:b/>
          <w:bCs/>
          <w:sz w:val="20"/>
          <w:szCs w:val="20"/>
          <w:lang w:eastAsia="ru-RU"/>
        </w:rPr>
        <w:softHyphen/>
        <w:t>си АГРОУСАДЬБУ "ГАНКА"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t> </w:t>
      </w:r>
      <w:hyperlink r:id="rId9" w:history="1">
        <w:r w:rsidRPr="00E32C91">
          <w:rPr>
            <w:rFonts w:ascii="Arial" w:eastAsia="Times New Roman" w:hAnsi="Arial" w:cs="Arial"/>
            <w:sz w:val="20"/>
            <w:szCs w:val="20"/>
            <w:lang w:eastAsia="ru-RU"/>
          </w:rPr>
          <w:t>www.gankahutor.com</w:t>
        </w:r>
      </w:hyperlink>
      <w:r w:rsidRPr="00E32C91">
        <w:rPr>
          <w:rFonts w:ascii="Arial" w:eastAsia="Times New Roman" w:hAnsi="Arial" w:cs="Arial"/>
          <w:sz w:val="20"/>
          <w:szCs w:val="20"/>
          <w:lang w:eastAsia="ru-RU"/>
        </w:rPr>
        <w:t>. Все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ся с ко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рит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встре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чи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стей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им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 хо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зя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 — в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ных тра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ях с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ным уго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ще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ньем. За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тем — небольшая экскурсия по 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бе. Обу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ная со вку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сом об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шир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ная 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ба — свое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раз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мини-музей ма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аль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ной куль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ры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да, здесь со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 боль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шое ко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ство пред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тов бы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та ушед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ших эпох, вы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ю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щих 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сталь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ские вос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ния о дет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стве, до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ке в де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рев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не, длин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ных 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рах. Здесь есть жи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пис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ное озе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ро, ве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док, ска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мей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ки под яб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ня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ми, ме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вая па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 ("что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бы жизнь 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шим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стям все-таки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лась ме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дом!" —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рят хо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зя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ва), а ка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кая ис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рия этих мест!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чье (а здесь про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хо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ла гра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ца меж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ду СССР и Поль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шей до 1939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да) все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гда дра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тич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 и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рож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 xml:space="preserve">ет </w:t>
      </w:r>
      <w:proofErr w:type="spell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пас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ных</w:t>
      </w:r>
      <w:proofErr w:type="spell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 лич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стей — о них 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же пой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дет речь… Хозяин усадь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бы Ана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лий Га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нец закончил консерваторию,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это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му хо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шая музыка Вам га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на. Музыкальное вы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ступ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ние РЕТРО-БЭНДА с об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шир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ным ре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пер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ром, МАСТЕР-КЛАСС ПО СТАРИННЫМ ТАНЦАМ до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ба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вит яр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ких кра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сок к вос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 xml:space="preserve">ям об этом дне… </w:t>
      </w:r>
      <w:proofErr w:type="gramStart"/>
      <w:r w:rsidRPr="00E32C91">
        <w:rPr>
          <w:rFonts w:ascii="Arial" w:eastAsia="Times New Roman" w:hAnsi="Arial" w:cs="Arial"/>
          <w:sz w:val="20"/>
          <w:szCs w:val="20"/>
          <w:lang w:eastAsia="ru-RU"/>
        </w:rPr>
        <w:t>А</w:t>
      </w:r>
      <w:proofErr w:type="gramEnd"/>
      <w:r w:rsidRPr="00E32C91">
        <w:rPr>
          <w:rFonts w:ascii="Arial" w:eastAsia="Times New Roman" w:hAnsi="Arial" w:cs="Arial"/>
          <w:sz w:val="20"/>
          <w:szCs w:val="20"/>
          <w:lang w:eastAsia="ru-RU"/>
        </w:rPr>
        <w:t xml:space="preserve"> затем Вас ожи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ет вкус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и обильный, по-домашнему 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тов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лен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ный ОБЕД! По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пав сю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да, Вы оку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тесь в новый мир, где ца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рит гар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ния, еди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ние с 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дой, ат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мо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сфе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ра ра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до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сти: 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гла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ша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ет го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сте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при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им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ная Ган</w:t>
      </w:r>
      <w:r w:rsidRPr="00E32C91">
        <w:rPr>
          <w:rFonts w:ascii="Arial" w:eastAsia="Times New Roman" w:hAnsi="Arial" w:cs="Arial"/>
          <w:sz w:val="20"/>
          <w:szCs w:val="20"/>
          <w:lang w:eastAsia="ru-RU"/>
        </w:rPr>
        <w:softHyphen/>
        <w:t>ка!</w:t>
      </w:r>
    </w:p>
    <w:p w:rsidR="00E32C91" w:rsidRPr="00E32C91" w:rsidRDefault="00E32C91" w:rsidP="00E32C91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32C9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Стоимость экскурсии включает*:</w:t>
      </w:r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Проезд ав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то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бу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 xml:space="preserve">сом </w:t>
      </w:r>
      <w:proofErr w:type="spellStart"/>
      <w:r w:rsidRPr="00E32C91">
        <w:rPr>
          <w:rFonts w:ascii="Arial" w:eastAsia="Times New Roman" w:hAnsi="Arial" w:cs="Arial"/>
          <w:sz w:val="18"/>
          <w:szCs w:val="18"/>
          <w:lang w:eastAsia="ru-RU"/>
        </w:rPr>
        <w:t>турк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лас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са</w:t>
      </w:r>
      <w:proofErr w:type="spellEnd"/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Экскурсионное со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про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вож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де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ние по марш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ру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ту</w:t>
      </w:r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По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се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ще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ние Музея на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род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ной ар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хи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тек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ту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ры и бы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та в Озерце</w:t>
      </w:r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E32C91">
        <w:rPr>
          <w:rFonts w:ascii="Arial" w:eastAsia="Times New Roman" w:hAnsi="Arial" w:cs="Arial"/>
          <w:sz w:val="18"/>
          <w:szCs w:val="18"/>
          <w:lang w:eastAsia="ru-RU"/>
        </w:rPr>
        <w:t>Интерактивая</w:t>
      </w:r>
      <w:proofErr w:type="spellEnd"/>
      <w:r w:rsidRPr="00E32C91">
        <w:rPr>
          <w:rFonts w:ascii="Arial" w:eastAsia="Times New Roman" w:hAnsi="Arial" w:cs="Arial"/>
          <w:sz w:val="18"/>
          <w:szCs w:val="18"/>
          <w:lang w:eastAsia="ru-RU"/>
        </w:rPr>
        <w:t xml:space="preserve"> экскурсия по му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зею с жи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вой му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зы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кой</w:t>
      </w:r>
    </w:p>
    <w:p w:rsidR="00E32C91" w:rsidRPr="00E32C91" w:rsidRDefault="00E32C91" w:rsidP="00C866FD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По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се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ще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 xml:space="preserve">ние </w:t>
      </w:r>
      <w:proofErr w:type="spellStart"/>
      <w:r w:rsidRPr="00E32C91">
        <w:rPr>
          <w:rFonts w:ascii="Arial" w:eastAsia="Times New Roman" w:hAnsi="Arial" w:cs="Arial"/>
          <w:sz w:val="18"/>
          <w:szCs w:val="18"/>
          <w:lang w:eastAsia="ru-RU"/>
        </w:rPr>
        <w:t>агроусадьбы</w:t>
      </w:r>
      <w:proofErr w:type="spellEnd"/>
      <w:r w:rsidRPr="00E32C91">
        <w:rPr>
          <w:rFonts w:ascii="Arial" w:eastAsia="Times New Roman" w:hAnsi="Arial" w:cs="Arial"/>
          <w:sz w:val="18"/>
          <w:szCs w:val="18"/>
          <w:lang w:eastAsia="ru-RU"/>
        </w:rPr>
        <w:t xml:space="preserve"> "Ган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 xml:space="preserve">ка", </w:t>
      </w:r>
      <w:r>
        <w:rPr>
          <w:rFonts w:ascii="Arial" w:eastAsia="Times New Roman" w:hAnsi="Arial" w:cs="Arial"/>
          <w:sz w:val="18"/>
          <w:szCs w:val="18"/>
          <w:lang w:eastAsia="ru-RU"/>
        </w:rPr>
        <w:t>в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t>ыступление ретро-</w:t>
      </w:r>
      <w:proofErr w:type="spellStart"/>
      <w:r w:rsidRPr="00E32C91">
        <w:rPr>
          <w:rFonts w:ascii="Arial" w:eastAsia="Times New Roman" w:hAnsi="Arial" w:cs="Arial"/>
          <w:sz w:val="18"/>
          <w:szCs w:val="18"/>
          <w:lang w:eastAsia="ru-RU"/>
        </w:rPr>
        <w:t>бэнда</w:t>
      </w:r>
      <w:proofErr w:type="spellEnd"/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Мастер-класс по ста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рин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ным тан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цам</w:t>
      </w:r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На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ци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наль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 xml:space="preserve">ный обед в </w:t>
      </w:r>
      <w:proofErr w:type="spellStart"/>
      <w:r w:rsidRPr="00E32C91">
        <w:rPr>
          <w:rFonts w:ascii="Arial" w:eastAsia="Times New Roman" w:hAnsi="Arial" w:cs="Arial"/>
          <w:sz w:val="18"/>
          <w:szCs w:val="18"/>
          <w:lang w:eastAsia="ru-RU"/>
        </w:rPr>
        <w:t>аг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ро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усадь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бе</w:t>
      </w:r>
      <w:proofErr w:type="spellEnd"/>
    </w:p>
    <w:p w:rsidR="00E32C91" w:rsidRPr="00E32C91" w:rsidRDefault="00E32C91" w:rsidP="00E32C91">
      <w:pPr>
        <w:numPr>
          <w:ilvl w:val="0"/>
          <w:numId w:val="4"/>
        </w:numPr>
        <w:spacing w:after="0" w:line="240" w:lineRule="auto"/>
        <w:ind w:left="480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t>Фирменный су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ве</w:t>
      </w:r>
      <w:r w:rsidRPr="00E32C91">
        <w:rPr>
          <w:rFonts w:ascii="Arial" w:eastAsia="Times New Roman" w:hAnsi="Arial" w:cs="Arial"/>
          <w:sz w:val="18"/>
          <w:szCs w:val="18"/>
          <w:lang w:eastAsia="ru-RU"/>
        </w:rPr>
        <w:softHyphen/>
        <w:t>нир</w:t>
      </w:r>
    </w:p>
    <w:p w:rsidR="00E32C91" w:rsidRPr="00E32C91" w:rsidRDefault="00E32C91" w:rsidP="00E32C9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E32C91">
        <w:rPr>
          <w:rFonts w:ascii="Arial" w:eastAsia="Times New Roman" w:hAnsi="Arial" w:cs="Arial"/>
          <w:sz w:val="18"/>
          <w:szCs w:val="18"/>
          <w:lang w:eastAsia="ru-RU"/>
        </w:rPr>
        <w:lastRenderedPageBreak/>
        <w:t> </w:t>
      </w:r>
    </w:p>
    <w:p w:rsidR="00A34C49" w:rsidRPr="00E32C91" w:rsidRDefault="00A34C49" w:rsidP="00896AD7">
      <w:pPr>
        <w:ind w:left="-426" w:right="-427"/>
      </w:pPr>
    </w:p>
    <w:sectPr w:rsidR="00A34C49" w:rsidRPr="00E32C91" w:rsidSect="00F964EB">
      <w:headerReference w:type="default" r:id="rId10"/>
      <w:footerReference w:type="default" r:id="rId11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26C" w:rsidRDefault="00E1126C" w:rsidP="00377528">
      <w:pPr>
        <w:spacing w:after="0" w:line="240" w:lineRule="auto"/>
      </w:pPr>
      <w:r>
        <w:separator/>
      </w:r>
    </w:p>
  </w:endnote>
  <w:endnote w:type="continuationSeparator" w:id="0">
    <w:p w:rsidR="00E1126C" w:rsidRDefault="00E1126C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E32C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ООО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E32C91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E32C91">
      <w:rPr>
        <w:color w:val="215868" w:themeColor="accent5" w:themeShade="80"/>
        <w:sz w:val="16"/>
        <w:szCs w:val="16"/>
      </w:rPr>
      <w:t>каб</w:t>
    </w:r>
    <w:proofErr w:type="spellEnd"/>
    <w:r w:rsidR="00E32C91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E32C91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E32C91">
      <w:rPr>
        <w:color w:val="215868" w:themeColor="accent5" w:themeShade="80"/>
        <w:sz w:val="16"/>
        <w:szCs w:val="16"/>
        <w:lang w:val="en-US"/>
      </w:rPr>
      <w:t>ALFA</w:t>
    </w:r>
    <w:r w:rsidR="00E32C91">
      <w:rPr>
        <w:color w:val="215868" w:themeColor="accent5" w:themeShade="80"/>
        <w:sz w:val="16"/>
        <w:szCs w:val="16"/>
      </w:rPr>
      <w:t>30122379370010270000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E32C91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E32C91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E32C91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E32C91">
      <w:rPr>
        <w:color w:val="215868" w:themeColor="accent5" w:themeShade="80"/>
        <w:sz w:val="16"/>
        <w:szCs w:val="16"/>
      </w:rPr>
      <w:t>Сурганова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E32C91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475560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E32C91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E32C91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E32C91">
      <w:rPr>
        <w:color w:val="215868" w:themeColor="accent5" w:themeShade="80"/>
        <w:sz w:val="16"/>
        <w:szCs w:val="16"/>
        <w:lang w:val="en-US"/>
      </w:rPr>
      <w:t>:</w:t>
    </w:r>
    <w:r w:rsidR="00470E91" w:rsidRPr="00E32C91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E32C91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E32C91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E32C91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E32C91">
      <w:rPr>
        <w:color w:val="215868" w:themeColor="accent5" w:themeShade="80"/>
        <w:sz w:val="16"/>
        <w:szCs w:val="16"/>
        <w:lang w:val="en-US"/>
      </w:rPr>
      <w:t xml:space="preserve"> </w:t>
    </w:r>
    <w:r w:rsidRPr="00E32C91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E32C91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E32C91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E32C91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E32C91" w:rsidRDefault="004D01AB">
    <w:pPr>
      <w:pStyle w:val="a5"/>
      <w:rPr>
        <w:lang w:val="en-US"/>
      </w:rPr>
    </w:pPr>
  </w:p>
  <w:p w:rsidR="004D01AB" w:rsidRPr="00E32C91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26C" w:rsidRDefault="00E1126C" w:rsidP="00377528">
      <w:pPr>
        <w:spacing w:after="0" w:line="240" w:lineRule="auto"/>
      </w:pPr>
      <w:r>
        <w:separator/>
      </w:r>
    </w:p>
  </w:footnote>
  <w:footnote w:type="continuationSeparator" w:id="0">
    <w:p w:rsidR="00E1126C" w:rsidRDefault="00E1126C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2" name="Рисунок 2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E32C91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A13AF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E54D3"/>
    <w:multiLevelType w:val="hybridMultilevel"/>
    <w:tmpl w:val="6C80C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B3BB4"/>
    <w:multiLevelType w:val="multilevel"/>
    <w:tmpl w:val="71CA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505A4"/>
    <w:rsid w:val="00101879"/>
    <w:rsid w:val="001175FD"/>
    <w:rsid w:val="001524E2"/>
    <w:rsid w:val="001B4DF1"/>
    <w:rsid w:val="00255223"/>
    <w:rsid w:val="0026203B"/>
    <w:rsid w:val="002938E9"/>
    <w:rsid w:val="002B7B0E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75560"/>
    <w:rsid w:val="004810AE"/>
    <w:rsid w:val="004A7B63"/>
    <w:rsid w:val="004D01AB"/>
    <w:rsid w:val="004F14AF"/>
    <w:rsid w:val="005815BD"/>
    <w:rsid w:val="005A4D76"/>
    <w:rsid w:val="00647055"/>
    <w:rsid w:val="0066062D"/>
    <w:rsid w:val="006B0EBF"/>
    <w:rsid w:val="006E6926"/>
    <w:rsid w:val="007472C5"/>
    <w:rsid w:val="007F06FE"/>
    <w:rsid w:val="008060C1"/>
    <w:rsid w:val="008170B6"/>
    <w:rsid w:val="00825A19"/>
    <w:rsid w:val="008336F5"/>
    <w:rsid w:val="008360E0"/>
    <w:rsid w:val="00853EF5"/>
    <w:rsid w:val="00896AD7"/>
    <w:rsid w:val="008E3148"/>
    <w:rsid w:val="008F0E0F"/>
    <w:rsid w:val="008F4C60"/>
    <w:rsid w:val="009007A1"/>
    <w:rsid w:val="00A34C49"/>
    <w:rsid w:val="00A564E0"/>
    <w:rsid w:val="00A723CC"/>
    <w:rsid w:val="00AB5DEF"/>
    <w:rsid w:val="00AE077B"/>
    <w:rsid w:val="00AF39AC"/>
    <w:rsid w:val="00B04981"/>
    <w:rsid w:val="00B44DB2"/>
    <w:rsid w:val="00BF37C3"/>
    <w:rsid w:val="00BF42E6"/>
    <w:rsid w:val="00C00A51"/>
    <w:rsid w:val="00C17CAA"/>
    <w:rsid w:val="00C42D8A"/>
    <w:rsid w:val="00C8157F"/>
    <w:rsid w:val="00CD4324"/>
    <w:rsid w:val="00D050A9"/>
    <w:rsid w:val="00D43201"/>
    <w:rsid w:val="00D57388"/>
    <w:rsid w:val="00D60CAC"/>
    <w:rsid w:val="00D854A7"/>
    <w:rsid w:val="00DE2713"/>
    <w:rsid w:val="00E1126C"/>
    <w:rsid w:val="00E32C91"/>
    <w:rsid w:val="00EA425C"/>
    <w:rsid w:val="00F027B0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383008-F1DF-4B35-8FD7-9973CD66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-project.by/index.php/belarus/belarus-custom/strochitsy-museum-of-folk-architecture-and-lif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nkahutor.com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86F5-84A5-4196-A5CB-BF094FAE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2019-12-17T10:00:00Z</cp:lastPrinted>
  <dcterms:created xsi:type="dcterms:W3CDTF">2015-10-13T15:45:00Z</dcterms:created>
  <dcterms:modified xsi:type="dcterms:W3CDTF">2019-12-17T10:00:00Z</dcterms:modified>
</cp:coreProperties>
</file>