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5C" w:rsidRPr="0096136D" w:rsidRDefault="0057050C" w:rsidP="007755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БЛИСТАТЕЛЬНЫЙ САНКТ-ПЕТЕРБУРГ</w:t>
      </w:r>
    </w:p>
    <w:p w:rsidR="002D47EE" w:rsidRPr="00F757E2" w:rsidRDefault="002D47EE" w:rsidP="0077555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7050C" w:rsidRPr="0057050C" w:rsidRDefault="0057050C" w:rsidP="0057050C">
      <w:pPr>
        <w:keepNext/>
        <w:spacing w:after="0" w:line="240" w:lineRule="auto"/>
        <w:ind w:left="708" w:hanging="708"/>
        <w:jc w:val="center"/>
        <w:outlineLvl w:val="4"/>
        <w:rPr>
          <w:rFonts w:ascii="Arial" w:eastAsia="Times New Roman" w:hAnsi="Arial" w:cs="Arial"/>
          <w:lang w:eastAsia="ru-RU"/>
        </w:rPr>
      </w:pPr>
      <w:r w:rsidRPr="0057050C">
        <w:rPr>
          <w:rFonts w:ascii="Arial" w:eastAsia="Times New Roman" w:hAnsi="Arial" w:cs="Arial"/>
          <w:lang w:eastAsia="ru-RU"/>
        </w:rPr>
        <w:t xml:space="preserve">Выезды в 2020г.: </w:t>
      </w:r>
      <w:r w:rsidRPr="0057050C">
        <w:rPr>
          <w:rFonts w:ascii="Arial" w:eastAsia="Times New Roman" w:hAnsi="Arial" w:cs="Arial"/>
          <w:color w:val="FF0000"/>
          <w:lang w:eastAsia="ru-RU"/>
        </w:rPr>
        <w:t xml:space="preserve">30.04, 07.05, 14.05, 28.05, 11.06, 18.06, 25.06, 02.07, 09.07, 16.07, 23.07, 30.07, 06.08, 13.08, 27.08, 17.09, 24.09, 05.11, 30.12. </w:t>
      </w:r>
    </w:p>
    <w:p w:rsidR="00A65B74" w:rsidRDefault="0057050C" w:rsidP="0077555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</w:t>
      </w:r>
      <w:r w:rsidRPr="0057050C">
        <w:rPr>
          <w:rFonts w:ascii="Arial" w:eastAsia="Times New Roman" w:hAnsi="Arial" w:cs="Arial"/>
          <w:b/>
          <w:lang w:eastAsia="ru-RU"/>
        </w:rPr>
        <w:t>Стоимость тура на 1 человека*: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="00A65B74" w:rsidRPr="00A65B74">
        <w:rPr>
          <w:rFonts w:ascii="Arial" w:eastAsia="Times New Roman" w:hAnsi="Arial" w:cs="Arial"/>
          <w:b/>
          <w:color w:val="FF0000"/>
          <w:lang w:eastAsia="ru-RU"/>
        </w:rPr>
        <w:t xml:space="preserve">низкий сезон </w:t>
      </w:r>
      <w:r w:rsidR="00A65B74">
        <w:rPr>
          <w:rFonts w:ascii="Arial" w:eastAsia="Times New Roman" w:hAnsi="Arial" w:cs="Arial"/>
          <w:b/>
          <w:lang w:eastAsia="ru-RU"/>
        </w:rPr>
        <w:t>(</w:t>
      </w:r>
      <w:r w:rsidR="00A65B74" w:rsidRPr="00A65B74">
        <w:rPr>
          <w:rFonts w:ascii="Arial" w:eastAsia="Times New Roman" w:hAnsi="Arial" w:cs="Arial"/>
          <w:b/>
          <w:bCs/>
          <w:lang w:eastAsia="ru-RU"/>
        </w:rPr>
        <w:t>30.04-14.05, 09.07-05.11</w:t>
      </w:r>
      <w:r w:rsidR="00A65B74">
        <w:rPr>
          <w:rFonts w:ascii="Arial" w:eastAsia="Times New Roman" w:hAnsi="Arial" w:cs="Arial"/>
          <w:b/>
          <w:bCs/>
          <w:lang w:eastAsia="ru-RU"/>
        </w:rPr>
        <w:t xml:space="preserve">) </w:t>
      </w:r>
      <w:r w:rsidRPr="0057050C">
        <w:rPr>
          <w:rFonts w:ascii="Arial" w:eastAsia="Times New Roman" w:hAnsi="Arial" w:cs="Arial"/>
          <w:b/>
          <w:color w:val="FF0000"/>
          <w:lang w:eastAsia="ru-RU"/>
        </w:rPr>
        <w:t xml:space="preserve">135 дол. в </w:t>
      </w:r>
      <w:proofErr w:type="spellStart"/>
      <w:r w:rsidRPr="0057050C">
        <w:rPr>
          <w:rFonts w:ascii="Arial" w:eastAsia="Times New Roman" w:hAnsi="Arial" w:cs="Arial"/>
          <w:b/>
          <w:color w:val="FF0000"/>
          <w:lang w:eastAsia="ru-RU"/>
        </w:rPr>
        <w:t>экв</w:t>
      </w:r>
      <w:proofErr w:type="spellEnd"/>
      <w:r w:rsidRPr="0057050C">
        <w:rPr>
          <w:rFonts w:ascii="Arial" w:eastAsia="Times New Roman" w:hAnsi="Arial" w:cs="Arial"/>
          <w:b/>
          <w:color w:val="FF0000"/>
          <w:lang w:eastAsia="ru-RU"/>
        </w:rPr>
        <w:t xml:space="preserve">. (по курсу НБ РБ + 3%) + 85.00 </w:t>
      </w:r>
      <w:proofErr w:type="gramStart"/>
      <w:r w:rsidRPr="0057050C">
        <w:rPr>
          <w:rFonts w:ascii="Arial" w:eastAsia="Times New Roman" w:hAnsi="Arial" w:cs="Arial"/>
          <w:b/>
          <w:color w:val="FF0000"/>
          <w:lang w:eastAsia="ru-RU"/>
        </w:rPr>
        <w:t>бел.</w:t>
      </w:r>
      <w:r w:rsidR="00A65B74">
        <w:rPr>
          <w:rFonts w:ascii="Arial" w:eastAsia="Times New Roman" w:hAnsi="Arial" w:cs="Arial"/>
          <w:b/>
          <w:color w:val="FF0000"/>
          <w:lang w:eastAsia="ru-RU"/>
        </w:rPr>
        <w:t>,</w:t>
      </w:r>
      <w:proofErr w:type="gramEnd"/>
      <w:r w:rsidR="00A65B74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</w:p>
    <w:p w:rsidR="00561EA0" w:rsidRDefault="00A65B74" w:rsidP="0077555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 xml:space="preserve">высокий сезон </w:t>
      </w:r>
      <w:r w:rsidRPr="00A65B74">
        <w:rPr>
          <w:rFonts w:ascii="Arial" w:eastAsia="Times New Roman" w:hAnsi="Arial" w:cs="Arial"/>
          <w:b/>
          <w:lang w:eastAsia="ru-RU"/>
        </w:rPr>
        <w:t>(</w:t>
      </w:r>
      <w:r w:rsidRPr="00A65B74">
        <w:rPr>
          <w:rFonts w:ascii="Arial" w:eastAsia="Times New Roman" w:hAnsi="Arial" w:cs="Arial"/>
          <w:b/>
          <w:bCs/>
          <w:lang w:eastAsia="ru-RU"/>
        </w:rPr>
        <w:t>29.05-03.07</w:t>
      </w:r>
      <w:proofErr w:type="gramStart"/>
      <w:r w:rsidRPr="00A65B74">
        <w:rPr>
          <w:rFonts w:ascii="Arial" w:eastAsia="Times New Roman" w:hAnsi="Arial" w:cs="Arial"/>
          <w:b/>
          <w:bCs/>
          <w:lang w:eastAsia="ru-RU"/>
        </w:rPr>
        <w:t xml:space="preserve">) </w:t>
      </w:r>
      <w:r w:rsidR="0077555C" w:rsidRPr="00A65B74">
        <w:rPr>
          <w:rFonts w:ascii="Arial" w:eastAsia="Times New Roman" w:hAnsi="Arial" w:cs="Arial"/>
          <w:b/>
          <w:lang w:eastAsia="ru-RU"/>
        </w:rPr>
        <w:t xml:space="preserve"> </w:t>
      </w:r>
      <w:r w:rsidRPr="00A65B74">
        <w:rPr>
          <w:rFonts w:ascii="Arial" w:eastAsia="Times New Roman" w:hAnsi="Arial" w:cs="Arial"/>
          <w:b/>
          <w:color w:val="FF0000"/>
          <w:lang w:eastAsia="ru-RU"/>
        </w:rPr>
        <w:t>1</w:t>
      </w:r>
      <w:r>
        <w:rPr>
          <w:rFonts w:ascii="Arial" w:eastAsia="Times New Roman" w:hAnsi="Arial" w:cs="Arial"/>
          <w:b/>
          <w:color w:val="FF0000"/>
          <w:lang w:eastAsia="ru-RU"/>
        </w:rPr>
        <w:t>5</w:t>
      </w:r>
      <w:r w:rsidRPr="00A65B74">
        <w:rPr>
          <w:rFonts w:ascii="Arial" w:eastAsia="Times New Roman" w:hAnsi="Arial" w:cs="Arial"/>
          <w:b/>
          <w:color w:val="FF0000"/>
          <w:lang w:eastAsia="ru-RU"/>
        </w:rPr>
        <w:t>5</w:t>
      </w:r>
      <w:proofErr w:type="gramEnd"/>
      <w:r w:rsidRPr="00A65B74">
        <w:rPr>
          <w:rFonts w:ascii="Arial" w:eastAsia="Times New Roman" w:hAnsi="Arial" w:cs="Arial"/>
          <w:b/>
          <w:color w:val="FF0000"/>
          <w:lang w:eastAsia="ru-RU"/>
        </w:rPr>
        <w:t xml:space="preserve"> дол. в </w:t>
      </w:r>
      <w:proofErr w:type="spellStart"/>
      <w:r w:rsidRPr="00A65B74">
        <w:rPr>
          <w:rFonts w:ascii="Arial" w:eastAsia="Times New Roman" w:hAnsi="Arial" w:cs="Arial"/>
          <w:b/>
          <w:color w:val="FF0000"/>
          <w:lang w:eastAsia="ru-RU"/>
        </w:rPr>
        <w:t>экв</w:t>
      </w:r>
      <w:proofErr w:type="spellEnd"/>
      <w:r w:rsidRPr="00A65B74">
        <w:rPr>
          <w:rFonts w:ascii="Arial" w:eastAsia="Times New Roman" w:hAnsi="Arial" w:cs="Arial"/>
          <w:b/>
          <w:color w:val="FF0000"/>
          <w:lang w:eastAsia="ru-RU"/>
        </w:rPr>
        <w:t>. (по курсу НБ РБ + 3%) + 85.00 бел.</w:t>
      </w:r>
      <w:r w:rsidR="0077555C" w:rsidRPr="0057050C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</w:p>
    <w:p w:rsidR="00A65B74" w:rsidRPr="0057050C" w:rsidRDefault="00A65B74" w:rsidP="007755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0"/>
          <w:szCs w:val="10"/>
          <w:u w:val="single"/>
          <w:lang w:eastAsia="ru-RU"/>
        </w:rPr>
      </w:pPr>
      <w:r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Скидка на школьника до 16 лет – </w:t>
      </w:r>
      <w:proofErr w:type="gramStart"/>
      <w:r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экв.5  $</w:t>
      </w:r>
      <w:proofErr w:type="gramEnd"/>
      <w:r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*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639"/>
      </w:tblGrid>
      <w:tr w:rsidR="0077555C" w:rsidRPr="0077555C" w:rsidTr="00320A0D">
        <w:tc>
          <w:tcPr>
            <w:tcW w:w="852" w:type="dxa"/>
            <w:shd w:val="clear" w:color="auto" w:fill="auto"/>
          </w:tcPr>
          <w:p w:rsidR="0077555C" w:rsidRPr="002D47EE" w:rsidRDefault="0077555C" w:rsidP="002A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D47E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9639" w:type="dxa"/>
            <w:shd w:val="clear" w:color="auto" w:fill="auto"/>
          </w:tcPr>
          <w:p w:rsidR="0077555C" w:rsidRPr="002D47EE" w:rsidRDefault="0057050C" w:rsidP="00297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7050C">
              <w:rPr>
                <w:rFonts w:ascii="Arial" w:hAnsi="Arial" w:cs="Arial"/>
                <w:sz w:val="18"/>
                <w:szCs w:val="18"/>
              </w:rPr>
              <w:t>Отъезд из Гродно в 13.30. Минска в 17.30 (</w:t>
            </w:r>
            <w:proofErr w:type="spellStart"/>
            <w:proofErr w:type="gramStart"/>
            <w:r w:rsidRPr="0057050C">
              <w:rPr>
                <w:rFonts w:ascii="Arial" w:hAnsi="Arial" w:cs="Arial"/>
                <w:sz w:val="18"/>
                <w:szCs w:val="18"/>
              </w:rPr>
              <w:t>пл</w:t>
            </w:r>
            <w:proofErr w:type="spellEnd"/>
            <w:r w:rsidRPr="0057050C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57050C">
              <w:rPr>
                <w:rFonts w:ascii="Arial" w:hAnsi="Arial" w:cs="Arial"/>
                <w:sz w:val="18"/>
                <w:szCs w:val="18"/>
              </w:rPr>
              <w:t>Я. Коласа). Ночной переезд</w:t>
            </w:r>
          </w:p>
        </w:tc>
      </w:tr>
      <w:tr w:rsidR="0077555C" w:rsidRPr="0077555C" w:rsidTr="00320A0D">
        <w:tc>
          <w:tcPr>
            <w:tcW w:w="852" w:type="dxa"/>
            <w:shd w:val="clear" w:color="auto" w:fill="auto"/>
          </w:tcPr>
          <w:p w:rsidR="0077555C" w:rsidRPr="002D47EE" w:rsidRDefault="0077555C" w:rsidP="002A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D47E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9639" w:type="dxa"/>
            <w:shd w:val="clear" w:color="auto" w:fill="auto"/>
          </w:tcPr>
          <w:p w:rsidR="0077555C" w:rsidRPr="002D47EE" w:rsidRDefault="0057050C" w:rsidP="00297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705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Прибытие в С-Петербург. Завтрак самостоятельно - (</w:t>
            </w:r>
            <w:proofErr w:type="spellStart"/>
            <w:r w:rsidRPr="005705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доп.плата</w:t>
            </w:r>
            <w:proofErr w:type="spellEnd"/>
            <w:r w:rsidRPr="005705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 </w:t>
            </w:r>
            <w:r w:rsidRPr="00570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Загородная автобусная экскурсия в Петергоф </w:t>
            </w:r>
            <w:r w:rsidRPr="005705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парадную резиденцию российских императоров.  </w:t>
            </w:r>
            <w:r w:rsidRPr="00570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Экскурсия </w:t>
            </w:r>
            <w:proofErr w:type="gramStart"/>
            <w:r w:rsidRPr="00570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 Нижнему</w:t>
            </w:r>
            <w:proofErr w:type="gramEnd"/>
            <w:r w:rsidRPr="00570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парку</w:t>
            </w:r>
            <w:r w:rsidRPr="005705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крупнейшим в мире комплексом  фонтанов. </w:t>
            </w:r>
            <w:r w:rsidRPr="00570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Самостоятельное посещение</w:t>
            </w:r>
            <w:r w:rsidRPr="005705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Малых дворцов и других объектов. </w:t>
            </w:r>
            <w:r w:rsidRPr="00570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Дополнительно: Экскурсия в Кронштадт</w:t>
            </w:r>
            <w:r w:rsidRPr="005705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«Город-крепость на Балтике», с посещением Морского собора. Возвращение в город. Заселение в гостиницу. Экскурсия </w:t>
            </w:r>
            <w:r w:rsidRPr="00570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«Таинства ночи Санкт-Петербурга»</w:t>
            </w:r>
            <w:r w:rsidRPr="005705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gramStart"/>
            <w:r w:rsidRPr="005705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ночная  автобусная</w:t>
            </w:r>
            <w:proofErr w:type="gramEnd"/>
            <w:r w:rsidRPr="005705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экскурсия с разводом мостов. (</w:t>
            </w:r>
            <w:proofErr w:type="spellStart"/>
            <w:r w:rsidRPr="00570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доп.плата</w:t>
            </w:r>
            <w:proofErr w:type="spellEnd"/>
            <w:r w:rsidRPr="00570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).</w:t>
            </w:r>
          </w:p>
        </w:tc>
      </w:tr>
      <w:tr w:rsidR="0077555C" w:rsidRPr="0077555C" w:rsidTr="00320A0D">
        <w:tc>
          <w:tcPr>
            <w:tcW w:w="852" w:type="dxa"/>
            <w:shd w:val="clear" w:color="auto" w:fill="auto"/>
          </w:tcPr>
          <w:p w:rsidR="0077555C" w:rsidRPr="002D47EE" w:rsidRDefault="00BF2066" w:rsidP="002A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47E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="0077555C" w:rsidRPr="002D47E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день</w:t>
            </w:r>
          </w:p>
        </w:tc>
        <w:tc>
          <w:tcPr>
            <w:tcW w:w="9639" w:type="dxa"/>
            <w:shd w:val="clear" w:color="auto" w:fill="auto"/>
          </w:tcPr>
          <w:p w:rsidR="00A65B74" w:rsidRPr="00A65B74" w:rsidRDefault="00A65B74" w:rsidP="00A65B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Завтрак. </w:t>
            </w: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Автобусная обзорная экскурсия по городу:</w:t>
            </w:r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 знакомство с ансамблем Васильевской стрелки, Невским проспектом, Дворцовой площадью, Адмиралтейством, Медным всадником, Исаакиевской площадью, Смольным собором, Александро-Невской </w:t>
            </w:r>
            <w:proofErr w:type="gramStart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Лаврой  и</w:t>
            </w:r>
            <w:proofErr w:type="gramEnd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др. </w:t>
            </w: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Экскурсия по территории</w:t>
            </w:r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Петропавловской крепости ,</w:t>
            </w:r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(самостоятельный осмотр др. объектов за </w:t>
            </w:r>
            <w:proofErr w:type="spellStart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доп.плату</w:t>
            </w:r>
            <w:proofErr w:type="spellEnd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). .</w:t>
            </w: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Посещение главного храма города </w:t>
            </w:r>
            <w:proofErr w:type="gramStart"/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Казанского кафедрального собора</w:t>
            </w:r>
            <w:proofErr w:type="gramEnd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построенного во имя чудотворной иконы Казанской Божьей Матери. Свободное время в городе. </w:t>
            </w: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Самостоятельное возвращение в гостиницу.</w:t>
            </w:r>
          </w:p>
          <w:p w:rsidR="00A65B74" w:rsidRPr="00A65B74" w:rsidRDefault="00A65B74" w:rsidP="00A65B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Дополнительно: </w:t>
            </w:r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</w:t>
            </w:r>
            <w:proofErr w:type="gramStart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Экскурсия  </w:t>
            </w: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</w:t>
            </w:r>
            <w:proofErr w:type="gramEnd"/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Северная Венеция»</w:t>
            </w:r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- по рекам и каналам </w:t>
            </w: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доп.пл</w:t>
            </w:r>
            <w:proofErr w:type="spellEnd"/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.), </w:t>
            </w:r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Экскурсия в Эрмитаж один из крупнейших музеев мира, главный комплекс которого расположен в зданиях бывшей императорской резиденции – Зимнем дворце (по предварительной заявке  экскурсия  гарантирована) ( </w:t>
            </w:r>
            <w:proofErr w:type="spellStart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доп.плата</w:t>
            </w:r>
            <w:proofErr w:type="spellEnd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вх.билеты</w:t>
            </w:r>
            <w:proofErr w:type="spellEnd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эк.обслуживание</w:t>
            </w:r>
            <w:proofErr w:type="spellEnd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</w:p>
          <w:p w:rsidR="00A65B74" w:rsidRPr="00A65B74" w:rsidRDefault="00A65B74" w:rsidP="00A65B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день: </w:t>
            </w:r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Завтрак. Выселение из гостиницы. </w:t>
            </w: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Свободное время в городе. ИЛИ: </w:t>
            </w:r>
            <w:proofErr w:type="gramStart"/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1)</w:t>
            </w:r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Загородная</w:t>
            </w:r>
            <w:proofErr w:type="gramEnd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автобусная экскурсия «Под сенью </w:t>
            </w:r>
            <w:proofErr w:type="spellStart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Царскосельских</w:t>
            </w:r>
            <w:proofErr w:type="spellEnd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садов» с посещением Екатерининского парка - великолепного произведения русского садово-паркового искусства. Экскурсия </w:t>
            </w:r>
            <w:proofErr w:type="gramStart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 только</w:t>
            </w:r>
            <w:proofErr w:type="gramEnd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 предварительному заказу)  по парадным залам  Екатерининского дворца со знаменитой  Янтарной комнатой , ( без предварительного заказа покупка входных билетов самостоятельно.). </w:t>
            </w:r>
            <w:proofErr w:type="gramStart"/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2)Э</w:t>
            </w:r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кскурсия</w:t>
            </w:r>
            <w:proofErr w:type="gramEnd"/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 музей-заповедник «Павловск» - летнюю резиденцию императора Павла и его семьи, великолепный пейзажный парк и Павловский дворец.</w:t>
            </w:r>
          </w:p>
          <w:p w:rsidR="0077555C" w:rsidRPr="002D47EE" w:rsidRDefault="00A65B74" w:rsidP="00A65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Сбор группы у торгового центра «Лента».  </w:t>
            </w:r>
            <w:r w:rsidRPr="00A65B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Покупка сувениров в гипермаркете. Отъезд в Минск.</w:t>
            </w:r>
          </w:p>
        </w:tc>
      </w:tr>
      <w:tr w:rsidR="007421D4" w:rsidRPr="0077555C" w:rsidTr="00320A0D">
        <w:tc>
          <w:tcPr>
            <w:tcW w:w="852" w:type="dxa"/>
            <w:shd w:val="clear" w:color="auto" w:fill="auto"/>
          </w:tcPr>
          <w:p w:rsidR="007421D4" w:rsidRPr="002D47EE" w:rsidRDefault="002D47EE" w:rsidP="007A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47E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  <w:r w:rsidR="007421D4" w:rsidRPr="002D47E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</w:t>
            </w:r>
            <w:r w:rsidR="007A1FD3" w:rsidRPr="002D47E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</w:t>
            </w:r>
            <w:r w:rsidR="007421D4" w:rsidRPr="002D47E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</w:t>
            </w:r>
            <w:r w:rsidR="007A1FD3" w:rsidRPr="002D47E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9639" w:type="dxa"/>
            <w:shd w:val="clear" w:color="auto" w:fill="auto"/>
          </w:tcPr>
          <w:p w:rsidR="007421D4" w:rsidRPr="002D47EE" w:rsidRDefault="007A1FD3" w:rsidP="00A65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7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Утром группа прибывает в Минск</w:t>
            </w:r>
          </w:p>
        </w:tc>
      </w:tr>
    </w:tbl>
    <w:p w:rsidR="0077555C" w:rsidRPr="002350AB" w:rsidRDefault="0077555C" w:rsidP="00EE658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10"/>
          <w:szCs w:val="10"/>
          <w:lang w:eastAsia="ru-RU"/>
        </w:rPr>
      </w:pPr>
    </w:p>
    <w:p w:rsidR="00A65B74" w:rsidRPr="00A65B74" w:rsidRDefault="00A65B74" w:rsidP="00A65B74">
      <w:pPr>
        <w:pStyle w:val="ae"/>
        <w:ind w:left="-426" w:right="-427"/>
        <w:jc w:val="both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  <w:hyperlink r:id="rId8" w:history="1">
        <w:r w:rsidRPr="00A65B74">
          <w:rPr>
            <w:rStyle w:val="a7"/>
            <w:rFonts w:ascii="Arial" w:eastAsia="Times New Roman" w:hAnsi="Arial" w:cs="Arial"/>
            <w:b/>
            <w:bCs/>
            <w:sz w:val="17"/>
            <w:szCs w:val="17"/>
            <w:lang w:eastAsia="ru-RU"/>
          </w:rPr>
          <w:t>Гостиница «Орбита»</w:t>
        </w:r>
      </w:hyperlink>
      <w:r w:rsidRPr="00A65B7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 xml:space="preserve"> расположена в 3 минутах ходьбы от станции метро «Площадь Мужества» в тихом и экологически чистом районе Санкт-Петербурга. Отсюда можно удобно и быстро добраться до любой точки города.         </w:t>
      </w:r>
    </w:p>
    <w:p w:rsidR="00A65B74" w:rsidRPr="00A65B74" w:rsidRDefault="00A65B74" w:rsidP="00A65B74">
      <w:pPr>
        <w:pStyle w:val="ae"/>
        <w:ind w:left="-426" w:right="-427"/>
        <w:jc w:val="both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  <w:r w:rsidRPr="00A65B7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 *Возможна замена гостиницы на равнозначную   </w:t>
      </w:r>
    </w:p>
    <w:p w:rsidR="0077555C" w:rsidRDefault="0077555C" w:rsidP="00EE6582">
      <w:pPr>
        <w:pStyle w:val="ae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18"/>
          <w:szCs w:val="18"/>
          <w:lang w:eastAsia="ru-RU"/>
        </w:rPr>
      </w:pPr>
      <w:r w:rsidRPr="00EE6582">
        <w:rPr>
          <w:rFonts w:ascii="Arial" w:eastAsia="Times New Roman" w:hAnsi="Arial" w:cs="Arial"/>
          <w:b/>
          <w:bCs/>
          <w:iCs/>
          <w:color w:val="FF0000"/>
          <w:sz w:val="18"/>
          <w:szCs w:val="18"/>
          <w:lang w:eastAsia="ru-RU"/>
        </w:rPr>
        <w:t xml:space="preserve">*Оплата производится по курсу Национального банка Республики Беларусь на день оплаты + </w:t>
      </w:r>
      <w:r w:rsidR="00EE6582">
        <w:rPr>
          <w:rFonts w:ascii="Arial" w:eastAsia="Times New Roman" w:hAnsi="Arial" w:cs="Arial"/>
          <w:b/>
          <w:bCs/>
          <w:iCs/>
          <w:color w:val="FF0000"/>
          <w:sz w:val="18"/>
          <w:szCs w:val="18"/>
          <w:lang w:eastAsia="ru-RU"/>
        </w:rPr>
        <w:t>3</w:t>
      </w:r>
      <w:r w:rsidRPr="00EE6582">
        <w:rPr>
          <w:rFonts w:ascii="Arial" w:eastAsia="Times New Roman" w:hAnsi="Arial" w:cs="Arial"/>
          <w:b/>
          <w:bCs/>
          <w:iCs/>
          <w:color w:val="FF0000"/>
          <w:sz w:val="18"/>
          <w:szCs w:val="18"/>
          <w:lang w:eastAsia="ru-RU"/>
        </w:rPr>
        <w:t xml:space="preserve"> %</w:t>
      </w:r>
    </w:p>
    <w:p w:rsidR="00A65B74" w:rsidRPr="00EE6582" w:rsidRDefault="00A65B74" w:rsidP="00EE6582">
      <w:pPr>
        <w:pStyle w:val="ae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18"/>
          <w:szCs w:val="18"/>
          <w:lang w:eastAsia="ru-RU"/>
        </w:rPr>
      </w:pPr>
      <w:bookmarkStart w:id="0" w:name="_GoBack"/>
      <w:bookmarkEnd w:id="0"/>
    </w:p>
    <w:p w:rsidR="0077555C" w:rsidRPr="00356322" w:rsidRDefault="0077555C" w:rsidP="0077555C">
      <w:pPr>
        <w:pStyle w:val="ae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10"/>
          <w:szCs w:val="10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954"/>
      </w:tblGrid>
      <w:tr w:rsidR="0077555C" w:rsidRPr="0077555C" w:rsidTr="00A65B7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5C" w:rsidRPr="002D47EE" w:rsidRDefault="0077555C" w:rsidP="00EE65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47E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ab/>
            </w:r>
            <w:r w:rsidRPr="002D47E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стоимость тура входит:</w:t>
            </w:r>
          </w:p>
          <w:p w:rsidR="00A65B74" w:rsidRPr="00A65B74" w:rsidRDefault="00A65B74" w:rsidP="00A65B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транспортное обслуживание</w:t>
            </w:r>
          </w:p>
          <w:p w:rsidR="00A65B74" w:rsidRPr="00A65B74" w:rsidRDefault="00A65B74" w:rsidP="00A65B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проживание в отеле Орбита 3* </w:t>
            </w:r>
          </w:p>
          <w:p w:rsidR="00A65B74" w:rsidRPr="00A65B74" w:rsidRDefault="00A65B74" w:rsidP="00A65B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проживание </w:t>
            </w:r>
            <w:proofErr w:type="gramStart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 гостинице</w:t>
            </w:r>
            <w:proofErr w:type="gram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 ночи</w:t>
            </w:r>
          </w:p>
          <w:p w:rsidR="00A65B74" w:rsidRPr="00A65B74" w:rsidRDefault="00A65B74" w:rsidP="00A65B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питание 2 завтрака</w:t>
            </w:r>
          </w:p>
          <w:p w:rsidR="00A65B74" w:rsidRPr="00A65B74" w:rsidRDefault="00A65B74" w:rsidP="00A65B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экскурсионная </w:t>
            </w:r>
            <w:proofErr w:type="gramStart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  (</w:t>
            </w:r>
            <w:proofErr w:type="gram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Петергоф с Нижним парком и </w:t>
            </w:r>
            <w:proofErr w:type="spellStart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вх.билетами</w:t>
            </w:r>
            <w:proofErr w:type="spell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C30C48" w:rsidRPr="002D47EE" w:rsidRDefault="00A65B74" w:rsidP="00A65B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Обзорная экскурсия, Петропавловская крепость Казанский собор, Александро-Невская Лавра)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5C" w:rsidRPr="002D47EE" w:rsidRDefault="0077555C" w:rsidP="00EE6582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47E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A65B74" w:rsidRPr="00A65B74" w:rsidRDefault="00A65B74" w:rsidP="00A65B7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мед.страховка</w:t>
            </w:r>
            <w:proofErr w:type="spell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2 $</w:t>
            </w:r>
          </w:p>
          <w:p w:rsidR="00A65B74" w:rsidRPr="00A65B74" w:rsidRDefault="00A65B74" w:rsidP="00A65B7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доплата за 1-местн. размещение – </w:t>
            </w: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55 $ </w:t>
            </w: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н/сезон-</w:t>
            </w: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75 $-</w:t>
            </w: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в/ сезон</w:t>
            </w:r>
          </w:p>
          <w:p w:rsidR="00A65B74" w:rsidRPr="00A65B74" w:rsidRDefault="00A65B74" w:rsidP="00A65B7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Дополнительные </w:t>
            </w:r>
            <w:proofErr w:type="gramStart"/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экскурсии  </w:t>
            </w:r>
            <w:proofErr w:type="spellStart"/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взр</w:t>
            </w:r>
            <w:proofErr w:type="spellEnd"/>
            <w:proofErr w:type="gramEnd"/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/</w:t>
            </w:r>
            <w:proofErr w:type="spellStart"/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шк</w:t>
            </w:r>
            <w:proofErr w:type="spellEnd"/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 до 16 лет  в </w:t>
            </w:r>
            <w:proofErr w:type="spellStart"/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рос.руб</w:t>
            </w:r>
            <w:proofErr w:type="spellEnd"/>
            <w:r w:rsidRPr="00A65B7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</w:p>
          <w:p w:rsidR="00A65B74" w:rsidRPr="00A65B74" w:rsidRDefault="00A65B74" w:rsidP="00A65B7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Экскурсия </w:t>
            </w:r>
            <w:proofErr w:type="gramStart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  Кронштадт</w:t>
            </w:r>
            <w:proofErr w:type="gram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(группа от 20 чел) – 750/650</w:t>
            </w:r>
          </w:p>
          <w:p w:rsidR="00A65B74" w:rsidRPr="00A65B74" w:rsidRDefault="00A65B74" w:rsidP="00A65B7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«Северная Венеция» –   700/600</w:t>
            </w:r>
          </w:p>
          <w:p w:rsidR="00A65B74" w:rsidRPr="00A65B74" w:rsidRDefault="00A65B74" w:rsidP="00A65B7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Эрмитаж – </w:t>
            </w:r>
            <w:proofErr w:type="spellStart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</w:t>
            </w:r>
            <w:proofErr w:type="spell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билеты + экс.  </w:t>
            </w:r>
            <w:proofErr w:type="gramStart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 группа</w:t>
            </w:r>
            <w:proofErr w:type="gram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25 чел) - 1000/250</w:t>
            </w:r>
          </w:p>
          <w:p w:rsidR="00A65B74" w:rsidRPr="00A65B74" w:rsidRDefault="00A65B74" w:rsidP="00A65B7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«Таинства ночи Санкт-Петербурга» (</w:t>
            </w:r>
            <w:proofErr w:type="spellStart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группа.от</w:t>
            </w:r>
            <w:proofErr w:type="spell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</w:t>
            </w:r>
            <w:proofErr w:type="gramStart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чел)-</w:t>
            </w:r>
            <w:proofErr w:type="gram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900/750</w:t>
            </w:r>
          </w:p>
          <w:p w:rsidR="00A65B74" w:rsidRPr="00A65B74" w:rsidRDefault="00A65B74" w:rsidP="00A65B7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Экскурсия в Царское Село с </w:t>
            </w:r>
            <w:proofErr w:type="spellStart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вх.бил</w:t>
            </w:r>
            <w:proofErr w:type="spell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парк– (группа от 20 </w:t>
            </w:r>
            <w:proofErr w:type="gramStart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-1500/750</w:t>
            </w:r>
          </w:p>
          <w:p w:rsidR="00A65B74" w:rsidRPr="00A65B74" w:rsidRDefault="00A65B74" w:rsidP="00A65B7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Екатерининский дворец (</w:t>
            </w: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самостоятельно) - </w:t>
            </w:r>
            <w:proofErr w:type="spellStart"/>
            <w:proofErr w:type="gramStart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вх.билет</w:t>
            </w:r>
            <w:proofErr w:type="spell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-</w:t>
            </w:r>
            <w:proofErr w:type="gram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700/0</w:t>
            </w:r>
          </w:p>
          <w:p w:rsidR="00A65B74" w:rsidRPr="00A65B74" w:rsidRDefault="00A65B74" w:rsidP="00A65B74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Экскурсия в Павловск – (</w:t>
            </w:r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группа от 20 </w:t>
            </w:r>
            <w:proofErr w:type="gramStart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End"/>
            <w:r w:rsidRPr="00A65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– 900/450</w:t>
            </w:r>
          </w:p>
          <w:p w:rsidR="0077555C" w:rsidRPr="002D47EE" w:rsidRDefault="0077555C" w:rsidP="002D47EE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2D47EE" w:rsidRDefault="002D47EE" w:rsidP="00801D69">
      <w:pPr>
        <w:spacing w:after="0" w:line="240" w:lineRule="auto"/>
        <w:ind w:left="-426" w:right="-285" w:firstLine="426"/>
        <w:jc w:val="center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:rsidR="00801D69" w:rsidRDefault="007A1FD3" w:rsidP="00801D69">
      <w:pPr>
        <w:spacing w:after="0" w:line="240" w:lineRule="auto"/>
        <w:ind w:left="-426" w:right="-285" w:firstLine="426"/>
        <w:jc w:val="center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  <w:r w:rsidRPr="007A1FD3">
        <w:rPr>
          <w:rFonts w:ascii="Arial" w:eastAsia="Times New Roman" w:hAnsi="Arial" w:cs="Arial"/>
          <w:b/>
          <w:iCs/>
          <w:sz w:val="16"/>
          <w:szCs w:val="16"/>
          <w:lang w:eastAsia="pl-PL"/>
        </w:rPr>
        <w:t>ВНИМАНИЕ! Входные билеты по программе могут изменяться в большую или меньшую сторону независимо от туристической компании!</w:t>
      </w:r>
    </w:p>
    <w:p w:rsidR="0077555C" w:rsidRPr="007A1FD3" w:rsidRDefault="0077555C" w:rsidP="00BF2066">
      <w:pPr>
        <w:spacing w:after="0" w:line="240" w:lineRule="auto"/>
        <w:ind w:left="-426" w:right="-285" w:firstLine="42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A1FD3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</w:p>
    <w:sectPr w:rsidR="0077555C" w:rsidRPr="007A1FD3" w:rsidSect="00667773">
      <w:headerReference w:type="default" r:id="rId9"/>
      <w:footerReference w:type="default" r:id="rId10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CB" w:rsidRDefault="00442CCB" w:rsidP="00377528">
      <w:pPr>
        <w:spacing w:after="0" w:line="240" w:lineRule="auto"/>
      </w:pPr>
      <w:r>
        <w:separator/>
      </w:r>
    </w:p>
  </w:endnote>
  <w:endnote w:type="continuationSeparator" w:id="0">
    <w:p w:rsidR="00442CCB" w:rsidRDefault="00442CCB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C30C48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>
      <w:rPr>
        <w:b/>
        <w:color w:val="215868" w:themeColor="accent5" w:themeShade="80"/>
        <w:sz w:val="16"/>
        <w:szCs w:val="16"/>
      </w:rPr>
      <w:t>Общество с ограниченной ответственностью</w:t>
    </w:r>
    <w:r w:rsidR="00470E91" w:rsidRPr="00F964EB">
      <w:rPr>
        <w:b/>
        <w:color w:val="215868" w:themeColor="accent5" w:themeShade="80"/>
        <w:sz w:val="16"/>
        <w:szCs w:val="16"/>
      </w:rPr>
      <w:t xml:space="preserve">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561EA0">
      <w:rPr>
        <w:color w:val="215868" w:themeColor="accent5" w:themeShade="80"/>
        <w:sz w:val="16"/>
        <w:szCs w:val="16"/>
      </w:rPr>
      <w:t xml:space="preserve">8, пом. 2Н, </w:t>
    </w:r>
    <w:proofErr w:type="spellStart"/>
    <w:r w:rsidR="00561EA0">
      <w:rPr>
        <w:color w:val="215868" w:themeColor="accent5" w:themeShade="80"/>
        <w:sz w:val="16"/>
        <w:szCs w:val="16"/>
      </w:rPr>
      <w:t>каб</w:t>
    </w:r>
    <w:proofErr w:type="spellEnd"/>
    <w:r w:rsidR="00561EA0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561EA0">
      <w:rPr>
        <w:color w:val="215868" w:themeColor="accent5" w:themeShade="80"/>
        <w:sz w:val="16"/>
        <w:szCs w:val="16"/>
      </w:rPr>
      <w:t>14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561EA0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561EA0" w:rsidRPr="00561EA0">
      <w:rPr>
        <w:color w:val="215868" w:themeColor="accent5" w:themeShade="80"/>
        <w:sz w:val="16"/>
        <w:szCs w:val="16"/>
      </w:rPr>
      <w:t xml:space="preserve">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561EA0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561EA0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561EA0">
      <w:rPr>
        <w:color w:val="215868" w:themeColor="accent5" w:themeShade="80"/>
        <w:sz w:val="16"/>
        <w:szCs w:val="16"/>
        <w:lang w:val="en-US"/>
      </w:rPr>
      <w:t>ALFAB</w:t>
    </w:r>
    <w:r w:rsidR="00AB5DEF" w:rsidRPr="00F964EB">
      <w:rPr>
        <w:color w:val="215868" w:themeColor="accent5" w:themeShade="80"/>
        <w:sz w:val="16"/>
        <w:szCs w:val="16"/>
        <w:lang w:val="en-US"/>
      </w:rPr>
      <w:t>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561EA0">
      <w:rPr>
        <w:color w:val="215868" w:themeColor="accent5" w:themeShade="80"/>
        <w:sz w:val="16"/>
        <w:szCs w:val="16"/>
      </w:rPr>
      <w:t>Сурганова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561EA0">
      <w:rPr>
        <w:color w:val="215868" w:themeColor="accent5" w:themeShade="80"/>
        <w:sz w:val="16"/>
        <w:szCs w:val="16"/>
      </w:rPr>
      <w:t>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CB" w:rsidRDefault="00442CCB" w:rsidP="00377528">
      <w:pPr>
        <w:spacing w:after="0" w:line="240" w:lineRule="auto"/>
      </w:pPr>
      <w:r>
        <w:separator/>
      </w:r>
    </w:p>
  </w:footnote>
  <w:footnote w:type="continuationSeparator" w:id="0">
    <w:p w:rsidR="00442CCB" w:rsidRDefault="00442CCB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A03A16E" wp14:editId="3854CDC8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C30C48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  <w:sz w:val="24"/>
      </w:rPr>
      <w:t>Общество с ограниченной ответственностью</w:t>
    </w:r>
    <w:r w:rsidR="00470E91"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73CD0" wp14:editId="1B94B229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ADFCA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BF4"/>
    <w:multiLevelType w:val="multilevel"/>
    <w:tmpl w:val="5CC2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3043"/>
    <w:multiLevelType w:val="hybridMultilevel"/>
    <w:tmpl w:val="E8DABA50"/>
    <w:lvl w:ilvl="0" w:tplc="2EF6F60C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14D5"/>
    <w:rsid w:val="000213B0"/>
    <w:rsid w:val="000360AA"/>
    <w:rsid w:val="000505A4"/>
    <w:rsid w:val="0006224B"/>
    <w:rsid w:val="00101879"/>
    <w:rsid w:val="001175FD"/>
    <w:rsid w:val="001364F5"/>
    <w:rsid w:val="001524E2"/>
    <w:rsid w:val="001B4DF1"/>
    <w:rsid w:val="001D22B5"/>
    <w:rsid w:val="002350AB"/>
    <w:rsid w:val="00255223"/>
    <w:rsid w:val="0026203B"/>
    <w:rsid w:val="002938E9"/>
    <w:rsid w:val="0029712C"/>
    <w:rsid w:val="002A1F73"/>
    <w:rsid w:val="002A5154"/>
    <w:rsid w:val="002B7B0E"/>
    <w:rsid w:val="002D47EE"/>
    <w:rsid w:val="002F5009"/>
    <w:rsid w:val="00307B53"/>
    <w:rsid w:val="00320A0D"/>
    <w:rsid w:val="00324261"/>
    <w:rsid w:val="00356322"/>
    <w:rsid w:val="00377528"/>
    <w:rsid w:val="003C0644"/>
    <w:rsid w:val="003C162A"/>
    <w:rsid w:val="00402AD0"/>
    <w:rsid w:val="004157A4"/>
    <w:rsid w:val="0042427C"/>
    <w:rsid w:val="00442CCB"/>
    <w:rsid w:val="00447A70"/>
    <w:rsid w:val="00470E91"/>
    <w:rsid w:val="004810AE"/>
    <w:rsid w:val="004A15BB"/>
    <w:rsid w:val="004A7B63"/>
    <w:rsid w:val="004C197F"/>
    <w:rsid w:val="004D01AB"/>
    <w:rsid w:val="004F14AF"/>
    <w:rsid w:val="00523CB4"/>
    <w:rsid w:val="00555F00"/>
    <w:rsid w:val="00561EA0"/>
    <w:rsid w:val="0057050C"/>
    <w:rsid w:val="005815BD"/>
    <w:rsid w:val="005A4D76"/>
    <w:rsid w:val="005B4114"/>
    <w:rsid w:val="006316C5"/>
    <w:rsid w:val="00647055"/>
    <w:rsid w:val="0066062D"/>
    <w:rsid w:val="00667773"/>
    <w:rsid w:val="006B0EBF"/>
    <w:rsid w:val="006E6926"/>
    <w:rsid w:val="007421D4"/>
    <w:rsid w:val="007472C5"/>
    <w:rsid w:val="007746C0"/>
    <w:rsid w:val="0077555C"/>
    <w:rsid w:val="007A1FD3"/>
    <w:rsid w:val="007A384E"/>
    <w:rsid w:val="007F06FE"/>
    <w:rsid w:val="00801D69"/>
    <w:rsid w:val="008060C1"/>
    <w:rsid w:val="008170B6"/>
    <w:rsid w:val="008246B2"/>
    <w:rsid w:val="00825A19"/>
    <w:rsid w:val="008336F5"/>
    <w:rsid w:val="008360E0"/>
    <w:rsid w:val="00843271"/>
    <w:rsid w:val="00861E05"/>
    <w:rsid w:val="00870286"/>
    <w:rsid w:val="008E3148"/>
    <w:rsid w:val="008F4C60"/>
    <w:rsid w:val="009007A1"/>
    <w:rsid w:val="00904EFB"/>
    <w:rsid w:val="0096136D"/>
    <w:rsid w:val="00A05092"/>
    <w:rsid w:val="00A34C49"/>
    <w:rsid w:val="00A564E0"/>
    <w:rsid w:val="00A65B74"/>
    <w:rsid w:val="00A723CC"/>
    <w:rsid w:val="00AB5DEF"/>
    <w:rsid w:val="00AE077B"/>
    <w:rsid w:val="00AF39AC"/>
    <w:rsid w:val="00B04981"/>
    <w:rsid w:val="00B17CAD"/>
    <w:rsid w:val="00B44DB2"/>
    <w:rsid w:val="00B716B2"/>
    <w:rsid w:val="00B73265"/>
    <w:rsid w:val="00BF2066"/>
    <w:rsid w:val="00BF37C3"/>
    <w:rsid w:val="00BF42E6"/>
    <w:rsid w:val="00C00A51"/>
    <w:rsid w:val="00C17CAA"/>
    <w:rsid w:val="00C2078A"/>
    <w:rsid w:val="00C30C48"/>
    <w:rsid w:val="00C42D8A"/>
    <w:rsid w:val="00C54859"/>
    <w:rsid w:val="00CD4324"/>
    <w:rsid w:val="00CD702E"/>
    <w:rsid w:val="00D050A9"/>
    <w:rsid w:val="00D21482"/>
    <w:rsid w:val="00D43201"/>
    <w:rsid w:val="00D505D5"/>
    <w:rsid w:val="00D57388"/>
    <w:rsid w:val="00D60CAC"/>
    <w:rsid w:val="00D854A7"/>
    <w:rsid w:val="00DE2713"/>
    <w:rsid w:val="00E83463"/>
    <w:rsid w:val="00E861F2"/>
    <w:rsid w:val="00EA425C"/>
    <w:rsid w:val="00EE6582"/>
    <w:rsid w:val="00F027B0"/>
    <w:rsid w:val="00F346CE"/>
    <w:rsid w:val="00F654B2"/>
    <w:rsid w:val="00F757E2"/>
    <w:rsid w:val="00F964EB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F86DF-44A8-4188-B122-E46FC340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48"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505D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orbit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DC93-23F8-4332-8485-847609E7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2019-11-19T08:33:00Z</cp:lastPrinted>
  <dcterms:created xsi:type="dcterms:W3CDTF">2015-10-13T15:45:00Z</dcterms:created>
  <dcterms:modified xsi:type="dcterms:W3CDTF">2020-03-04T10:18:00Z</dcterms:modified>
</cp:coreProperties>
</file>